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DCE80">
      <w:pPr>
        <w:tabs>
          <w:tab w:val="left" w:pos="8775"/>
        </w:tabs>
        <w:spacing w:line="120" w:lineRule="auto"/>
        <w:rPr>
          <w:rFonts w:ascii="仿宋_GB2312" w:eastAsia="仿宋_GB2312"/>
          <w:szCs w:val="21"/>
        </w:rPr>
      </w:pPr>
      <w:r>
        <w:rPr>
          <w:rFonts w:hint="eastAsia" w:ascii="仿宋" w:hAnsi="仿宋" w:eastAsia="仿宋" w:cs="仿宋"/>
          <w:color w:val="000000"/>
          <w:kern w:val="0"/>
          <w:sz w:val="32"/>
          <w:szCs w:val="32"/>
        </w:rPr>
        <w:t>附件5</w:t>
      </w:r>
      <w:r>
        <w:rPr>
          <w:rFonts w:hint="eastAsia" w:ascii="黑体" w:hAnsi="黑体" w:eastAsia="黑体" w:cs="黑体"/>
          <w:sz w:val="28"/>
          <w:szCs w:val="28"/>
        </w:rPr>
        <w:t xml:space="preserve"> </w:t>
      </w:r>
      <w:r>
        <w:rPr>
          <w:rFonts w:hint="eastAsia" w:ascii="仿宋_GB2312" w:eastAsia="仿宋_GB2312"/>
          <w:sz w:val="28"/>
          <w:szCs w:val="28"/>
        </w:rPr>
        <w:t xml:space="preserve">           </w:t>
      </w:r>
    </w:p>
    <w:p w14:paraId="6EB7BF17">
      <w:pPr>
        <w:tabs>
          <w:tab w:val="left" w:pos="8775"/>
        </w:tabs>
        <w:spacing w:line="120" w:lineRule="atLeast"/>
        <w:jc w:val="center"/>
        <w:rPr>
          <w:rFonts w:hint="eastAsia" w:ascii="宋体" w:hAnsi="宋体" w:cs="宋体"/>
          <w:b/>
          <w:bCs/>
          <w:sz w:val="32"/>
          <w:szCs w:val="32"/>
        </w:rPr>
      </w:pPr>
      <w:r>
        <w:rPr>
          <w:rFonts w:hint="eastAsia" w:ascii="宋体" w:hAnsi="宋体" w:cs="宋体"/>
          <w:b/>
          <w:bCs/>
          <w:sz w:val="32"/>
          <w:szCs w:val="32"/>
        </w:rPr>
        <w:t>广西医科大学家庭经济困难学生认定申请表</w:t>
      </w:r>
    </w:p>
    <w:p w14:paraId="1A2AD735">
      <w:pPr>
        <w:tabs>
          <w:tab w:val="left" w:pos="8775"/>
        </w:tabs>
        <w:spacing w:line="120" w:lineRule="atLeast"/>
        <w:jc w:val="center"/>
        <w:rPr>
          <w:rFonts w:ascii="仿宋_GB2312" w:eastAsia="仿宋_GB2312"/>
          <w:b/>
          <w:bCs/>
          <w:szCs w:val="21"/>
        </w:rPr>
      </w:pPr>
      <w:r>
        <w:rPr>
          <w:rFonts w:hint="eastAsia" w:ascii="仿宋_GB2312" w:eastAsia="仿宋_GB2312"/>
          <w:b/>
          <w:bCs/>
          <w:szCs w:val="21"/>
        </w:rPr>
        <w:t>（             学年）</w:t>
      </w:r>
    </w:p>
    <w:p w14:paraId="788EDDD9">
      <w:pPr>
        <w:tabs>
          <w:tab w:val="left" w:pos="8775"/>
        </w:tabs>
        <w:spacing w:line="200" w:lineRule="exact"/>
        <w:rPr>
          <w:rFonts w:ascii="仿宋_GB2312" w:eastAsia="仿宋_GB2312"/>
          <w:b/>
          <w:bCs/>
          <w:szCs w:val="21"/>
        </w:rPr>
      </w:pPr>
      <w:r>
        <w:rPr>
          <w:rFonts w:hint="eastAsia" w:ascii="仿宋_GB2312" w:eastAsia="仿宋_GB2312"/>
          <w:b/>
          <w:bCs/>
          <w:szCs w:val="21"/>
        </w:rPr>
        <w:t>学校名称</w:t>
      </w:r>
      <w:r>
        <w:rPr>
          <w:rFonts w:ascii="仿宋_GB2312" w:eastAsia="仿宋_GB2312"/>
          <w:b/>
          <w:szCs w:val="21"/>
          <w:u w:val="single"/>
        </w:rPr>
        <w:t xml:space="preserve">     </w:t>
      </w:r>
      <w:r>
        <w:rPr>
          <w:rFonts w:hint="eastAsia" w:ascii="仿宋_GB2312" w:eastAsia="仿宋_GB2312"/>
          <w:b/>
          <w:szCs w:val="21"/>
          <w:u w:val="single"/>
        </w:rPr>
        <w:t xml:space="preserve">               </w:t>
      </w:r>
      <w:r>
        <w:rPr>
          <w:rFonts w:hint="eastAsia" w:ascii="仿宋_GB2312" w:eastAsia="仿宋_GB2312"/>
          <w:b/>
          <w:szCs w:val="21"/>
        </w:rPr>
        <w:t xml:space="preserve">  院系</w:t>
      </w:r>
      <w:r>
        <w:rPr>
          <w:rFonts w:ascii="仿宋_GB2312" w:eastAsia="仿宋_GB2312"/>
          <w:b/>
          <w:szCs w:val="21"/>
          <w:u w:val="single"/>
        </w:rPr>
        <w:t xml:space="preserve">      </w:t>
      </w:r>
      <w:r>
        <w:rPr>
          <w:rFonts w:hint="eastAsia" w:ascii="仿宋_GB2312" w:eastAsia="仿宋_GB2312"/>
          <w:b/>
          <w:szCs w:val="21"/>
          <w:u w:val="single"/>
        </w:rPr>
        <w:t xml:space="preserve">       </w:t>
      </w:r>
      <w:r>
        <w:rPr>
          <w:rFonts w:ascii="仿宋_GB2312" w:eastAsia="仿宋_GB2312"/>
          <w:b/>
          <w:szCs w:val="21"/>
          <w:u w:val="single"/>
        </w:rPr>
        <w:t xml:space="preserve"> </w:t>
      </w:r>
      <w:r>
        <w:rPr>
          <w:rFonts w:hint="eastAsia" w:ascii="仿宋_GB2312" w:eastAsia="仿宋_GB2312"/>
          <w:b/>
          <w:szCs w:val="21"/>
          <w:u w:val="single"/>
        </w:rPr>
        <w:t xml:space="preserve">    </w:t>
      </w:r>
      <w:r>
        <w:rPr>
          <w:rFonts w:hint="eastAsia" w:ascii="仿宋_GB2312" w:eastAsia="仿宋_GB2312"/>
          <w:b/>
          <w:bCs/>
          <w:szCs w:val="21"/>
        </w:rPr>
        <w:t>年级</w:t>
      </w:r>
      <w:r>
        <w:rPr>
          <w:rFonts w:ascii="仿宋_GB2312" w:eastAsia="仿宋_GB2312"/>
          <w:b/>
          <w:szCs w:val="21"/>
          <w:u w:val="single"/>
        </w:rPr>
        <w:t xml:space="preserve">  </w:t>
      </w:r>
      <w:r>
        <w:rPr>
          <w:rFonts w:hint="eastAsia" w:ascii="仿宋_GB2312" w:eastAsia="仿宋_GB2312"/>
          <w:b/>
          <w:szCs w:val="21"/>
          <w:u w:val="single"/>
        </w:rPr>
        <w:t xml:space="preserve">（20 </w:t>
      </w:r>
      <w:r>
        <w:rPr>
          <w:rFonts w:hint="eastAsia" w:ascii="仿宋_GB2312" w:eastAsia="仿宋_GB2312"/>
          <w:b/>
          <w:szCs w:val="21"/>
          <w:u w:val="single"/>
          <w:lang w:val="en-US" w:eastAsia="zh-CN"/>
        </w:rPr>
        <w:t xml:space="preserve"> </w:t>
      </w:r>
      <w:r>
        <w:rPr>
          <w:rFonts w:hint="eastAsia" w:ascii="仿宋_GB2312" w:eastAsia="仿宋_GB2312"/>
          <w:b/>
          <w:szCs w:val="21"/>
          <w:u w:val="single"/>
        </w:rPr>
        <w:t xml:space="preserve"> 级）</w:t>
      </w:r>
      <w:r>
        <w:rPr>
          <w:rFonts w:hint="eastAsia" w:ascii="仿宋_GB2312" w:eastAsia="仿宋_GB2312"/>
          <w:b/>
          <w:szCs w:val="21"/>
        </w:rPr>
        <w:t xml:space="preserve">  </w:t>
      </w:r>
      <w:r>
        <w:rPr>
          <w:rFonts w:hint="eastAsia" w:ascii="仿宋_GB2312" w:eastAsia="仿宋_GB2312"/>
          <w:b/>
          <w:bCs/>
          <w:szCs w:val="21"/>
        </w:rPr>
        <w:t>班别</w:t>
      </w:r>
      <w:r>
        <w:rPr>
          <w:rFonts w:ascii="仿宋_GB2312" w:eastAsia="仿宋_GB2312"/>
          <w:b/>
          <w:szCs w:val="21"/>
          <w:u w:val="single"/>
        </w:rPr>
        <w:t xml:space="preserve">           </w:t>
      </w:r>
      <w:r>
        <w:rPr>
          <w:rFonts w:hint="eastAsia" w:ascii="仿宋_GB2312" w:eastAsia="仿宋_GB2312"/>
          <w:b/>
          <w:szCs w:val="21"/>
          <w:u w:val="single"/>
        </w:rPr>
        <w:t xml:space="preserve">    </w:t>
      </w:r>
    </w:p>
    <w:tbl>
      <w:tblPr>
        <w:tblStyle w:val="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737"/>
        <w:gridCol w:w="492"/>
        <w:gridCol w:w="755"/>
        <w:gridCol w:w="826"/>
        <w:gridCol w:w="1085"/>
        <w:gridCol w:w="355"/>
        <w:gridCol w:w="482"/>
        <w:gridCol w:w="268"/>
        <w:gridCol w:w="126"/>
        <w:gridCol w:w="835"/>
        <w:gridCol w:w="249"/>
        <w:gridCol w:w="363"/>
        <w:gridCol w:w="233"/>
        <w:gridCol w:w="497"/>
        <w:gridCol w:w="120"/>
        <w:gridCol w:w="491"/>
        <w:gridCol w:w="345"/>
        <w:gridCol w:w="367"/>
        <w:gridCol w:w="578"/>
      </w:tblGrid>
      <w:tr w14:paraId="61DB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336" w:type="pct"/>
            <w:vMerge w:val="restart"/>
            <w:textDirection w:val="tbRlV"/>
          </w:tcPr>
          <w:p w14:paraId="1BE1C69E">
            <w:pPr>
              <w:spacing w:line="300" w:lineRule="exact"/>
              <w:ind w:left="113" w:right="113"/>
              <w:jc w:val="center"/>
              <w:rPr>
                <w:rFonts w:hint="eastAsia" w:ascii="宋体" w:hAnsi="宋体"/>
                <w:b/>
                <w:bCs/>
                <w:szCs w:val="21"/>
              </w:rPr>
            </w:pPr>
            <w:r>
              <w:rPr>
                <w:rFonts w:hint="eastAsia" w:ascii="宋体" w:hAnsi="宋体"/>
                <w:b/>
                <w:bCs/>
                <w:szCs w:val="21"/>
              </w:rPr>
              <w:t>学 生 基 本 情 况</w:t>
            </w:r>
          </w:p>
        </w:tc>
        <w:tc>
          <w:tcPr>
            <w:tcW w:w="373" w:type="pct"/>
            <w:vAlign w:val="center"/>
          </w:tcPr>
          <w:p w14:paraId="3F8D6DBF">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姓名</w:t>
            </w:r>
          </w:p>
        </w:tc>
        <w:tc>
          <w:tcPr>
            <w:tcW w:w="631" w:type="pct"/>
            <w:gridSpan w:val="2"/>
            <w:vAlign w:val="center"/>
          </w:tcPr>
          <w:p w14:paraId="2FB803C4">
            <w:pPr>
              <w:spacing w:line="300" w:lineRule="exact"/>
              <w:jc w:val="center"/>
              <w:rPr>
                <w:rFonts w:hint="eastAsia" w:ascii="仿宋_GB2312" w:hAnsi="仿宋_GB2312" w:eastAsia="仿宋_GB2312" w:cs="仿宋_GB2312"/>
                <w:szCs w:val="21"/>
              </w:rPr>
            </w:pPr>
          </w:p>
        </w:tc>
        <w:tc>
          <w:tcPr>
            <w:tcW w:w="417" w:type="pct"/>
            <w:vAlign w:val="center"/>
          </w:tcPr>
          <w:p w14:paraId="417545B4">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性别</w:t>
            </w:r>
          </w:p>
        </w:tc>
        <w:tc>
          <w:tcPr>
            <w:tcW w:w="550" w:type="pct"/>
            <w:vAlign w:val="center"/>
          </w:tcPr>
          <w:p w14:paraId="4AFFD984">
            <w:pPr>
              <w:spacing w:line="300" w:lineRule="exact"/>
              <w:jc w:val="center"/>
              <w:rPr>
                <w:rFonts w:hint="eastAsia" w:ascii="仿宋_GB2312" w:hAnsi="仿宋_GB2312" w:eastAsia="仿宋_GB2312" w:cs="仿宋_GB2312"/>
                <w:szCs w:val="21"/>
              </w:rPr>
            </w:pPr>
          </w:p>
        </w:tc>
        <w:tc>
          <w:tcPr>
            <w:tcW w:w="424" w:type="pct"/>
            <w:gridSpan w:val="2"/>
            <w:vAlign w:val="center"/>
          </w:tcPr>
          <w:p w14:paraId="54486F99">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民族</w:t>
            </w:r>
          </w:p>
        </w:tc>
        <w:tc>
          <w:tcPr>
            <w:tcW w:w="623" w:type="pct"/>
            <w:gridSpan w:val="3"/>
            <w:vAlign w:val="center"/>
          </w:tcPr>
          <w:p w14:paraId="79EE27D4">
            <w:pPr>
              <w:spacing w:line="300" w:lineRule="exact"/>
              <w:jc w:val="center"/>
              <w:rPr>
                <w:rFonts w:hint="eastAsia" w:ascii="仿宋_GB2312" w:hAnsi="仿宋_GB2312" w:eastAsia="仿宋_GB2312" w:cs="仿宋_GB2312"/>
                <w:szCs w:val="21"/>
              </w:rPr>
            </w:pPr>
          </w:p>
        </w:tc>
        <w:tc>
          <w:tcPr>
            <w:tcW w:w="680" w:type="pct"/>
            <w:gridSpan w:val="4"/>
            <w:vAlign w:val="center"/>
          </w:tcPr>
          <w:p w14:paraId="407AFBC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籍贯</w:t>
            </w:r>
          </w:p>
        </w:tc>
        <w:tc>
          <w:tcPr>
            <w:tcW w:w="962" w:type="pct"/>
            <w:gridSpan w:val="5"/>
            <w:vAlign w:val="center"/>
          </w:tcPr>
          <w:p w14:paraId="4919122D">
            <w:pPr>
              <w:spacing w:line="300" w:lineRule="exact"/>
              <w:jc w:val="center"/>
              <w:rPr>
                <w:rFonts w:hint="eastAsia" w:ascii="仿宋_GB2312" w:hAnsi="仿宋_GB2312" w:eastAsia="仿宋_GB2312" w:cs="仿宋_GB2312"/>
                <w:szCs w:val="21"/>
              </w:rPr>
            </w:pPr>
          </w:p>
        </w:tc>
      </w:tr>
      <w:tr w14:paraId="7475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36" w:type="pct"/>
            <w:vMerge w:val="continue"/>
            <w:vAlign w:val="center"/>
          </w:tcPr>
          <w:p w14:paraId="2C9655D0">
            <w:pPr>
              <w:spacing w:line="300" w:lineRule="exact"/>
              <w:jc w:val="center"/>
              <w:rPr>
                <w:rFonts w:hint="eastAsia" w:ascii="宋体" w:hAnsi="宋体"/>
                <w:b/>
                <w:bCs/>
                <w:szCs w:val="21"/>
              </w:rPr>
            </w:pPr>
          </w:p>
        </w:tc>
        <w:tc>
          <w:tcPr>
            <w:tcW w:w="622" w:type="pct"/>
            <w:gridSpan w:val="2"/>
            <w:vAlign w:val="center"/>
          </w:tcPr>
          <w:p w14:paraId="1E66D37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身份证号</w:t>
            </w:r>
          </w:p>
        </w:tc>
        <w:tc>
          <w:tcPr>
            <w:tcW w:w="1974" w:type="pct"/>
            <w:gridSpan w:val="7"/>
            <w:vAlign w:val="center"/>
          </w:tcPr>
          <w:p w14:paraId="69CA8FCF">
            <w:pPr>
              <w:spacing w:line="300" w:lineRule="exact"/>
              <w:ind w:firstLine="210" w:firstLineChars="100"/>
              <w:jc w:val="center"/>
              <w:rPr>
                <w:rFonts w:hint="eastAsia" w:ascii="仿宋_GB2312" w:hAnsi="仿宋_GB2312" w:eastAsia="仿宋_GB2312" w:cs="仿宋_GB2312"/>
                <w:szCs w:val="21"/>
              </w:rPr>
            </w:pPr>
          </w:p>
        </w:tc>
        <w:tc>
          <w:tcPr>
            <w:tcW w:w="733" w:type="pct"/>
            <w:gridSpan w:val="3"/>
            <w:vAlign w:val="center"/>
          </w:tcPr>
          <w:p w14:paraId="1AFBD869">
            <w:pPr>
              <w:spacing w:line="300" w:lineRule="exact"/>
              <w:ind w:firstLine="210" w:firstLineChars="100"/>
              <w:jc w:val="center"/>
              <w:rPr>
                <w:rFonts w:hint="eastAsia" w:ascii="仿宋_GB2312" w:hAnsi="仿宋_GB2312" w:eastAsia="仿宋_GB2312" w:cs="仿宋_GB2312"/>
                <w:szCs w:val="21"/>
              </w:rPr>
            </w:pPr>
            <w:r>
              <w:rPr>
                <w:rFonts w:hint="eastAsia" w:ascii="仿宋_GB2312" w:hAnsi="仿宋_GB2312" w:eastAsia="仿宋_GB2312" w:cs="仿宋_GB2312"/>
                <w:szCs w:val="21"/>
              </w:rPr>
              <w:t>出生年月</w:t>
            </w:r>
          </w:p>
        </w:tc>
        <w:tc>
          <w:tcPr>
            <w:tcW w:w="1332" w:type="pct"/>
            <w:gridSpan w:val="7"/>
            <w:vAlign w:val="center"/>
          </w:tcPr>
          <w:p w14:paraId="4AA9F050">
            <w:pPr>
              <w:spacing w:line="300" w:lineRule="exact"/>
              <w:ind w:firstLine="210" w:firstLineChars="100"/>
              <w:jc w:val="center"/>
              <w:rPr>
                <w:rFonts w:hint="eastAsia" w:ascii="仿宋_GB2312" w:hAnsi="仿宋_GB2312" w:eastAsia="仿宋_GB2312" w:cs="仿宋_GB2312"/>
                <w:szCs w:val="21"/>
              </w:rPr>
            </w:pPr>
          </w:p>
        </w:tc>
      </w:tr>
      <w:tr w14:paraId="3895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336" w:type="pct"/>
            <w:vMerge w:val="continue"/>
            <w:vAlign w:val="center"/>
          </w:tcPr>
          <w:p w14:paraId="47C4C708">
            <w:pPr>
              <w:spacing w:line="300" w:lineRule="exact"/>
              <w:jc w:val="center"/>
              <w:rPr>
                <w:rFonts w:hint="eastAsia" w:ascii="宋体" w:hAnsi="宋体"/>
                <w:b/>
                <w:bCs/>
                <w:szCs w:val="21"/>
              </w:rPr>
            </w:pPr>
          </w:p>
        </w:tc>
        <w:tc>
          <w:tcPr>
            <w:tcW w:w="1004" w:type="pct"/>
            <w:gridSpan w:val="3"/>
            <w:vAlign w:val="center"/>
          </w:tcPr>
          <w:p w14:paraId="6314514D">
            <w:pPr>
              <w:spacing w:line="3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Cs w:val="21"/>
              </w:rPr>
              <w:t>学（籍）号</w:t>
            </w:r>
          </w:p>
        </w:tc>
        <w:tc>
          <w:tcPr>
            <w:tcW w:w="1392" w:type="pct"/>
            <w:gridSpan w:val="4"/>
            <w:vAlign w:val="center"/>
          </w:tcPr>
          <w:p w14:paraId="1D7FD72F">
            <w:pPr>
              <w:spacing w:line="300" w:lineRule="exact"/>
              <w:jc w:val="center"/>
              <w:rPr>
                <w:rFonts w:hint="eastAsia" w:ascii="仿宋_GB2312" w:hAnsi="仿宋_GB2312" w:eastAsia="仿宋_GB2312" w:cs="仿宋_GB2312"/>
                <w:szCs w:val="21"/>
              </w:rPr>
            </w:pPr>
          </w:p>
        </w:tc>
        <w:tc>
          <w:tcPr>
            <w:tcW w:w="749" w:type="pct"/>
            <w:gridSpan w:val="4"/>
            <w:vAlign w:val="center"/>
          </w:tcPr>
          <w:p w14:paraId="4C6EE23E">
            <w:pPr>
              <w:spacing w:line="300" w:lineRule="exact"/>
              <w:ind w:firstLine="210" w:firstLineChars="100"/>
              <w:jc w:val="center"/>
              <w:rPr>
                <w:rFonts w:hint="eastAsia" w:ascii="仿宋_GB2312" w:hAnsi="仿宋_GB2312" w:eastAsia="仿宋_GB2312" w:cs="仿宋_GB2312"/>
                <w:szCs w:val="21"/>
              </w:rPr>
            </w:pPr>
            <w:r>
              <w:rPr>
                <w:rFonts w:hint="eastAsia" w:ascii="仿宋_GB2312" w:hAnsi="仿宋_GB2312" w:eastAsia="仿宋_GB2312" w:cs="仿宋_GB2312"/>
                <w:szCs w:val="21"/>
              </w:rPr>
              <w:t>专业</w:t>
            </w:r>
          </w:p>
        </w:tc>
        <w:tc>
          <w:tcPr>
            <w:tcW w:w="1516" w:type="pct"/>
            <w:gridSpan w:val="8"/>
            <w:vAlign w:val="center"/>
          </w:tcPr>
          <w:p w14:paraId="54EA38E4">
            <w:pPr>
              <w:spacing w:line="300" w:lineRule="exact"/>
              <w:ind w:firstLine="210" w:firstLineChars="100"/>
              <w:jc w:val="center"/>
              <w:rPr>
                <w:rFonts w:hint="eastAsia" w:ascii="仿宋_GB2312" w:hAnsi="仿宋_GB2312" w:eastAsia="仿宋_GB2312" w:cs="仿宋_GB2312"/>
                <w:szCs w:val="21"/>
              </w:rPr>
            </w:pPr>
          </w:p>
        </w:tc>
      </w:tr>
      <w:tr w14:paraId="466D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336" w:type="pct"/>
            <w:vMerge w:val="continue"/>
            <w:vAlign w:val="center"/>
          </w:tcPr>
          <w:p w14:paraId="5818FAE0">
            <w:pPr>
              <w:spacing w:line="300" w:lineRule="exact"/>
              <w:jc w:val="center"/>
              <w:rPr>
                <w:rFonts w:hint="eastAsia" w:ascii="宋体" w:hAnsi="宋体"/>
                <w:b/>
                <w:bCs/>
                <w:szCs w:val="21"/>
              </w:rPr>
            </w:pPr>
          </w:p>
        </w:tc>
        <w:tc>
          <w:tcPr>
            <w:tcW w:w="1004" w:type="pct"/>
            <w:gridSpan w:val="3"/>
            <w:vAlign w:val="center"/>
          </w:tcPr>
          <w:p w14:paraId="515D3C9D">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手机号码</w:t>
            </w:r>
          </w:p>
        </w:tc>
        <w:tc>
          <w:tcPr>
            <w:tcW w:w="1392" w:type="pct"/>
            <w:gridSpan w:val="4"/>
            <w:vAlign w:val="center"/>
          </w:tcPr>
          <w:p w14:paraId="00EB39B1">
            <w:pPr>
              <w:spacing w:line="300" w:lineRule="exact"/>
              <w:jc w:val="center"/>
              <w:rPr>
                <w:rFonts w:hint="eastAsia" w:ascii="仿宋_GB2312" w:hAnsi="仿宋_GB2312" w:eastAsia="仿宋_GB2312" w:cs="仿宋_GB2312"/>
                <w:szCs w:val="21"/>
              </w:rPr>
            </w:pPr>
          </w:p>
        </w:tc>
        <w:tc>
          <w:tcPr>
            <w:tcW w:w="1303" w:type="pct"/>
            <w:gridSpan w:val="7"/>
            <w:vAlign w:val="center"/>
          </w:tcPr>
          <w:p w14:paraId="5B10E8EE">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邮政编码</w:t>
            </w:r>
          </w:p>
        </w:tc>
        <w:tc>
          <w:tcPr>
            <w:tcW w:w="962" w:type="pct"/>
            <w:gridSpan w:val="5"/>
            <w:vAlign w:val="center"/>
          </w:tcPr>
          <w:p w14:paraId="32C4E40E">
            <w:pPr>
              <w:spacing w:line="300" w:lineRule="exact"/>
              <w:ind w:firstLine="210" w:firstLineChars="100"/>
              <w:jc w:val="center"/>
              <w:rPr>
                <w:rFonts w:hint="eastAsia" w:ascii="仿宋_GB2312" w:hAnsi="仿宋_GB2312" w:eastAsia="仿宋_GB2312" w:cs="仿宋_GB2312"/>
                <w:szCs w:val="21"/>
              </w:rPr>
            </w:pPr>
          </w:p>
        </w:tc>
      </w:tr>
      <w:tr w14:paraId="5E33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exact"/>
          <w:jc w:val="center"/>
        </w:trPr>
        <w:tc>
          <w:tcPr>
            <w:tcW w:w="336" w:type="pct"/>
            <w:vMerge w:val="continue"/>
            <w:vAlign w:val="center"/>
          </w:tcPr>
          <w:p w14:paraId="7A89B9E2">
            <w:pPr>
              <w:spacing w:line="300" w:lineRule="exact"/>
              <w:jc w:val="center"/>
              <w:rPr>
                <w:rFonts w:hint="eastAsia" w:ascii="宋体" w:hAnsi="宋体"/>
                <w:b/>
                <w:bCs/>
                <w:szCs w:val="21"/>
              </w:rPr>
            </w:pPr>
          </w:p>
        </w:tc>
        <w:tc>
          <w:tcPr>
            <w:tcW w:w="622" w:type="pct"/>
            <w:gridSpan w:val="2"/>
            <w:vMerge w:val="restart"/>
            <w:vAlign w:val="center"/>
          </w:tcPr>
          <w:p w14:paraId="10ACFAA8">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家庭情况</w:t>
            </w:r>
          </w:p>
        </w:tc>
        <w:tc>
          <w:tcPr>
            <w:tcW w:w="381" w:type="pct"/>
            <w:vAlign w:val="bottom"/>
          </w:tcPr>
          <w:p w14:paraId="5718B3B4">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家庭人口数</w:t>
            </w:r>
          </w:p>
        </w:tc>
        <w:tc>
          <w:tcPr>
            <w:tcW w:w="417" w:type="pct"/>
            <w:vAlign w:val="center"/>
          </w:tcPr>
          <w:p w14:paraId="69B2F4D4">
            <w:pPr>
              <w:spacing w:line="300" w:lineRule="exact"/>
              <w:jc w:val="center"/>
              <w:rPr>
                <w:rFonts w:hint="eastAsia" w:ascii="仿宋_GB2312" w:hAnsi="仿宋_GB2312" w:eastAsia="仿宋_GB2312" w:cs="仿宋_GB2312"/>
                <w:szCs w:val="21"/>
              </w:rPr>
            </w:pPr>
          </w:p>
        </w:tc>
        <w:tc>
          <w:tcPr>
            <w:tcW w:w="550" w:type="pct"/>
            <w:vAlign w:val="center"/>
          </w:tcPr>
          <w:p w14:paraId="11674D33">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家庭成员在学人数 </w:t>
            </w:r>
          </w:p>
        </w:tc>
        <w:tc>
          <w:tcPr>
            <w:tcW w:w="424" w:type="pct"/>
            <w:gridSpan w:val="2"/>
            <w:vAlign w:val="center"/>
          </w:tcPr>
          <w:p w14:paraId="43094B62">
            <w:pPr>
              <w:spacing w:line="300" w:lineRule="exact"/>
              <w:jc w:val="center"/>
              <w:rPr>
                <w:rFonts w:hint="eastAsia" w:ascii="仿宋_GB2312" w:hAnsi="仿宋_GB2312" w:eastAsia="仿宋_GB2312" w:cs="仿宋_GB2312"/>
                <w:szCs w:val="21"/>
              </w:rPr>
            </w:pPr>
          </w:p>
        </w:tc>
        <w:tc>
          <w:tcPr>
            <w:tcW w:w="623" w:type="pct"/>
            <w:gridSpan w:val="3"/>
            <w:vAlign w:val="center"/>
          </w:tcPr>
          <w:p w14:paraId="569DCEBC">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赡养人数</w:t>
            </w:r>
          </w:p>
        </w:tc>
        <w:tc>
          <w:tcPr>
            <w:tcW w:w="680" w:type="pct"/>
            <w:gridSpan w:val="4"/>
            <w:vAlign w:val="center"/>
          </w:tcPr>
          <w:p w14:paraId="7F10DDDB">
            <w:pPr>
              <w:spacing w:line="300" w:lineRule="exact"/>
              <w:jc w:val="center"/>
              <w:rPr>
                <w:rFonts w:hint="eastAsia" w:ascii="仿宋_GB2312" w:hAnsi="仿宋_GB2312" w:eastAsia="仿宋_GB2312" w:cs="仿宋_GB2312"/>
                <w:szCs w:val="21"/>
              </w:rPr>
            </w:pPr>
          </w:p>
        </w:tc>
        <w:tc>
          <w:tcPr>
            <w:tcW w:w="485" w:type="pct"/>
            <w:gridSpan w:val="3"/>
            <w:vAlign w:val="center"/>
          </w:tcPr>
          <w:p w14:paraId="451C196A">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家庭成员失业人数</w:t>
            </w:r>
          </w:p>
        </w:tc>
        <w:tc>
          <w:tcPr>
            <w:tcW w:w="476" w:type="pct"/>
            <w:gridSpan w:val="2"/>
            <w:vAlign w:val="center"/>
          </w:tcPr>
          <w:p w14:paraId="6207BEEA">
            <w:pPr>
              <w:spacing w:line="300" w:lineRule="exact"/>
              <w:jc w:val="center"/>
              <w:rPr>
                <w:rFonts w:hint="eastAsia" w:ascii="仿宋_GB2312" w:hAnsi="仿宋_GB2312" w:eastAsia="仿宋_GB2312" w:cs="仿宋_GB2312"/>
                <w:szCs w:val="21"/>
              </w:rPr>
            </w:pPr>
          </w:p>
        </w:tc>
      </w:tr>
      <w:tr w14:paraId="5414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3" w:hRule="atLeast"/>
          <w:jc w:val="center"/>
        </w:trPr>
        <w:tc>
          <w:tcPr>
            <w:tcW w:w="336" w:type="pct"/>
            <w:vMerge w:val="continue"/>
            <w:vAlign w:val="center"/>
          </w:tcPr>
          <w:p w14:paraId="0A43DFA7">
            <w:pPr>
              <w:spacing w:line="300" w:lineRule="exact"/>
              <w:jc w:val="center"/>
              <w:rPr>
                <w:rFonts w:hint="eastAsia" w:ascii="宋体" w:hAnsi="宋体"/>
                <w:b/>
                <w:bCs/>
                <w:szCs w:val="21"/>
              </w:rPr>
            </w:pPr>
          </w:p>
        </w:tc>
        <w:tc>
          <w:tcPr>
            <w:tcW w:w="622" w:type="pct"/>
            <w:gridSpan w:val="2"/>
            <w:vMerge w:val="continue"/>
            <w:vAlign w:val="center"/>
          </w:tcPr>
          <w:p w14:paraId="68E7C875">
            <w:pPr>
              <w:spacing w:line="300" w:lineRule="exact"/>
              <w:jc w:val="center"/>
              <w:rPr>
                <w:rFonts w:hint="eastAsia" w:ascii="仿宋_GB2312" w:hAnsi="仿宋_GB2312" w:eastAsia="仿宋_GB2312" w:cs="仿宋_GB2312"/>
                <w:szCs w:val="21"/>
              </w:rPr>
            </w:pPr>
          </w:p>
        </w:tc>
        <w:tc>
          <w:tcPr>
            <w:tcW w:w="4040" w:type="pct"/>
            <w:gridSpan w:val="17"/>
            <w:vAlign w:val="center"/>
          </w:tcPr>
          <w:p w14:paraId="1F021296">
            <w:pPr>
              <w:spacing w:before="159" w:beforeLines="50" w:after="159" w:afterLines="50" w:line="240" w:lineRule="auto"/>
              <w:rPr>
                <w:rFonts w:hint="eastAsia" w:ascii="仿宋_GB2312" w:hAnsi="仿宋_GB2312" w:eastAsia="仿宋_GB2312" w:cs="仿宋_GB2312"/>
                <w:szCs w:val="21"/>
              </w:rPr>
            </w:pPr>
            <w:r>
              <w:rPr>
                <w:rFonts w:hint="eastAsia" w:ascii="仿宋_GB2312" w:hAnsi="仿宋_GB2312" w:eastAsia="仿宋_GB2312" w:cs="仿宋_GB2312"/>
                <w:b/>
              </w:rPr>
              <w:t>家庭情况</w:t>
            </w:r>
            <w:r>
              <w:rPr>
                <w:rFonts w:hint="eastAsia" w:ascii="仿宋_GB2312" w:hAnsi="仿宋_GB2312" w:eastAsia="仿宋_GB2312" w:cs="仿宋_GB2312"/>
                <w:b/>
                <w:iCs/>
              </w:rPr>
              <w:t>（如实在相应类型</w:t>
            </w:r>
            <w:r>
              <w:rPr>
                <w:rFonts w:hint="eastAsia" w:ascii="仿宋_GB2312" w:hAnsi="仿宋_GB2312" w:eastAsia="仿宋_GB2312" w:cs="仿宋_GB2312"/>
                <w:b/>
                <w:szCs w:val="21"/>
              </w:rPr>
              <w:t>□中打“</w:t>
            </w:r>
            <w:r>
              <w:rPr>
                <w:b/>
                <w:sz w:val="22"/>
              </w:rPr>
              <w:t>√</w:t>
            </w:r>
            <w:r>
              <w:rPr>
                <w:rFonts w:hint="eastAsia" w:ascii="仿宋_GB2312" w:hAnsi="仿宋_GB2312" w:eastAsia="仿宋_GB2312" w:cs="仿宋_GB2312"/>
                <w:b/>
                <w:szCs w:val="21"/>
              </w:rPr>
              <w:t>”</w:t>
            </w:r>
            <w:r>
              <w:rPr>
                <w:rFonts w:hint="eastAsia" w:ascii="仿宋_GB2312" w:hAnsi="仿宋_GB2312" w:eastAsia="仿宋_GB2312" w:cs="仿宋_GB2312"/>
                <w:b/>
                <w:iCs/>
              </w:rPr>
              <w:t>）</w:t>
            </w:r>
          </w:p>
          <w:p w14:paraId="2D8FD56B">
            <w:pPr>
              <w:spacing w:line="3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脱贫家庭学生</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zCs w:val="21"/>
              </w:rPr>
              <w:t>脱贫年度：</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2014年/2015年  </w:t>
            </w:r>
            <w:r>
              <w:rPr>
                <w:rFonts w:hint="eastAsia" w:ascii="仿宋_GB2312" w:hAnsi="仿宋_GB2312" w:eastAsia="仿宋_GB2312" w:cs="仿宋_GB2312"/>
                <w:b/>
                <w:szCs w:val="21"/>
              </w:rPr>
              <w:t>□</w:t>
            </w:r>
            <w:r>
              <w:rPr>
                <w:rFonts w:hint="eastAsia" w:ascii="仿宋_GB2312" w:hAnsi="仿宋_GB2312" w:eastAsia="仿宋_GB2312" w:cs="仿宋_GB2312"/>
                <w:szCs w:val="21"/>
              </w:rPr>
              <w:t>2016年及以后</w:t>
            </w:r>
            <w:r>
              <w:rPr>
                <w:rFonts w:hint="eastAsia" w:ascii="仿宋_GB2312" w:hAnsi="仿宋_GB2312" w:eastAsia="仿宋_GB2312" w:cs="仿宋_GB2312"/>
                <w:sz w:val="18"/>
                <w:szCs w:val="18"/>
              </w:rPr>
              <w:t>）</w:t>
            </w:r>
          </w:p>
          <w:p w14:paraId="01FB23F2">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b/>
                <w:szCs w:val="21"/>
                <w:lang w:eastAsia="zh-CN"/>
              </w:rPr>
              <w:t>□</w:t>
            </w:r>
            <w:r>
              <w:rPr>
                <w:rFonts w:hint="eastAsia" w:ascii="仿宋_GB2312" w:hAnsi="仿宋_GB2312" w:eastAsia="仿宋_GB2312" w:cs="仿宋_GB2312"/>
                <w:szCs w:val="21"/>
              </w:rPr>
              <w:t>监测对象家庭学生（</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脱贫不稳定家庭学生 </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边缘易致贫家庭学生 </w:t>
            </w:r>
            <w:r>
              <w:rPr>
                <w:rFonts w:hint="eastAsia" w:ascii="仿宋_GB2312" w:hAnsi="仿宋_GB2312" w:eastAsia="仿宋_GB2312" w:cs="仿宋_GB2312"/>
                <w:b/>
                <w:szCs w:val="21"/>
              </w:rPr>
              <w:t>□</w:t>
            </w:r>
            <w:r>
              <w:rPr>
                <w:rFonts w:hint="eastAsia" w:ascii="仿宋_GB2312" w:hAnsi="仿宋_GB2312" w:eastAsia="仿宋_GB2312" w:cs="仿宋_GB2312"/>
                <w:szCs w:val="21"/>
              </w:rPr>
              <w:t>突发严重困难家庭学生）</w:t>
            </w:r>
          </w:p>
          <w:p w14:paraId="1A9EA5A0">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最低生活保障家庭学生（</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城市 </w:t>
            </w:r>
            <w:r>
              <w:rPr>
                <w:rFonts w:hint="eastAsia" w:ascii="仿宋_GB2312" w:hAnsi="仿宋_GB2312" w:eastAsia="仿宋_GB2312" w:cs="仿宋_GB2312"/>
                <w:b/>
                <w:szCs w:val="21"/>
              </w:rPr>
              <w:t>□</w:t>
            </w:r>
            <w:r>
              <w:rPr>
                <w:rFonts w:hint="eastAsia" w:ascii="仿宋_GB2312" w:hAnsi="仿宋_GB2312" w:eastAsia="仿宋_GB2312" w:cs="仿宋_GB2312"/>
                <w:szCs w:val="21"/>
              </w:rPr>
              <w:t>农村）</w:t>
            </w:r>
            <w:r>
              <w:rPr>
                <w:rFonts w:hint="eastAsia" w:ascii="仿宋_GB2312" w:hAnsi="仿宋_GB2312" w:eastAsia="仿宋_GB2312" w:cs="仿宋_GB2312"/>
                <w:b/>
                <w:szCs w:val="21"/>
              </w:rPr>
              <w:t>□</w:t>
            </w:r>
            <w:r>
              <w:rPr>
                <w:rFonts w:hint="eastAsia" w:ascii="仿宋_GB2312" w:hAnsi="仿宋_GB2312" w:eastAsia="仿宋_GB2312" w:cs="仿宋_GB2312"/>
                <w:szCs w:val="21"/>
              </w:rPr>
              <w:t>特困救助供养学生(</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城市 </w:t>
            </w:r>
            <w:r>
              <w:rPr>
                <w:rFonts w:hint="eastAsia" w:ascii="仿宋_GB2312" w:hAnsi="仿宋_GB2312" w:eastAsia="仿宋_GB2312" w:cs="仿宋_GB2312"/>
                <w:b/>
                <w:szCs w:val="21"/>
              </w:rPr>
              <w:t>□</w:t>
            </w:r>
            <w:r>
              <w:rPr>
                <w:rFonts w:hint="eastAsia" w:ascii="仿宋_GB2312" w:hAnsi="仿宋_GB2312" w:eastAsia="仿宋_GB2312" w:cs="仿宋_GB2312"/>
                <w:szCs w:val="21"/>
              </w:rPr>
              <w:t>农村）</w:t>
            </w:r>
          </w:p>
          <w:p w14:paraId="5344B322">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家庭经济困难残疾学生 </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家庭经济困难残疾人子女    </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孤儿  </w:t>
            </w:r>
            <w:r>
              <w:rPr>
                <w:rFonts w:hint="eastAsia" w:ascii="仿宋_GB2312" w:hAnsi="仿宋_GB2312" w:eastAsia="仿宋_GB2312" w:cs="仿宋_GB2312"/>
                <w:b/>
                <w:szCs w:val="21"/>
              </w:rPr>
              <w:t>□</w:t>
            </w:r>
            <w:r>
              <w:rPr>
                <w:rFonts w:hint="eastAsia" w:ascii="仿宋_GB2312" w:hAnsi="仿宋_GB2312" w:eastAsia="仿宋_GB2312" w:cs="仿宋_GB2312"/>
                <w:szCs w:val="21"/>
              </w:rPr>
              <w:t>事实无人抚养儿童</w:t>
            </w:r>
          </w:p>
          <w:p w14:paraId="0D98FF30">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烈士子女  □优抚家庭子女  □因公牺牲人员子女  □见义勇为牺牲人员子女    </w:t>
            </w:r>
          </w:p>
          <w:p w14:paraId="41829420">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□建档困难职工家庭学生 </w:t>
            </w:r>
            <w:r>
              <w:rPr>
                <w:rFonts w:hint="eastAsia" w:ascii="仿宋_GB2312" w:hAnsi="仿宋_GB2312" w:eastAsia="仿宋_GB2312" w:cs="仿宋_GB2312"/>
                <w:b/>
                <w:szCs w:val="21"/>
              </w:rPr>
              <w:t>□</w:t>
            </w:r>
            <w:r>
              <w:rPr>
                <w:rFonts w:hint="eastAsia" w:ascii="仿宋_GB2312" w:hAnsi="仿宋_GB2312" w:eastAsia="仿宋_GB2312" w:cs="仿宋_GB2312"/>
                <w:szCs w:val="21"/>
              </w:rPr>
              <w:t>低收入对象（</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低保边缘家庭学生 </w:t>
            </w:r>
            <w:r>
              <w:rPr>
                <w:rFonts w:hint="eastAsia" w:ascii="仿宋_GB2312" w:hAnsi="仿宋_GB2312" w:eastAsia="仿宋_GB2312" w:cs="仿宋_GB2312"/>
                <w:b/>
                <w:szCs w:val="21"/>
              </w:rPr>
              <w:t>□</w:t>
            </w:r>
            <w:r>
              <w:rPr>
                <w:rFonts w:hint="eastAsia" w:ascii="仿宋_GB2312" w:hAnsi="仿宋_GB2312" w:eastAsia="仿宋_GB2312" w:cs="仿宋_GB2312"/>
                <w:szCs w:val="21"/>
              </w:rPr>
              <w:t>刚性支出型困难家庭学生）</w:t>
            </w:r>
          </w:p>
          <w:p w14:paraId="49797899">
            <w:pPr>
              <w:spacing w:line="300" w:lineRule="exact"/>
              <w:jc w:val="lef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其他家庭经济困难学生</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（如选“其他”需写明具体事项）</w:t>
            </w:r>
          </w:p>
        </w:tc>
      </w:tr>
      <w:tr w14:paraId="24AE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6" w:type="pct"/>
            <w:vMerge w:val="restart"/>
            <w:vAlign w:val="center"/>
          </w:tcPr>
          <w:p w14:paraId="2F5DC439">
            <w:pPr>
              <w:spacing w:line="300" w:lineRule="exact"/>
              <w:jc w:val="center"/>
              <w:rPr>
                <w:rFonts w:hint="eastAsia" w:ascii="宋体" w:hAnsi="宋体"/>
                <w:b/>
                <w:bCs/>
                <w:szCs w:val="21"/>
              </w:rPr>
            </w:pPr>
            <w:r>
              <w:rPr>
                <w:rFonts w:hint="eastAsia" w:ascii="宋体" w:hAnsi="宋体"/>
                <w:b/>
                <w:bCs/>
                <w:szCs w:val="21"/>
              </w:rPr>
              <w:t>家庭信息</w:t>
            </w:r>
          </w:p>
        </w:tc>
        <w:tc>
          <w:tcPr>
            <w:tcW w:w="622" w:type="pct"/>
            <w:gridSpan w:val="2"/>
            <w:vAlign w:val="center"/>
          </w:tcPr>
          <w:p w14:paraId="3B3D8BE2">
            <w:pPr>
              <w:spacing w:line="300" w:lineRule="exact"/>
              <w:jc w:val="center"/>
              <w:rPr>
                <w:rFonts w:hint="eastAsia" w:ascii="仿宋_GB2312" w:hAnsi="仿宋_GB2312" w:eastAsia="仿宋_GB2312" w:cs="仿宋_GB2312"/>
                <w:iCs/>
                <w:szCs w:val="21"/>
              </w:rPr>
            </w:pPr>
            <w:r>
              <w:rPr>
                <w:rFonts w:hint="eastAsia" w:ascii="仿宋_GB2312" w:hAnsi="仿宋_GB2312" w:eastAsia="仿宋_GB2312" w:cs="仿宋_GB2312"/>
                <w:szCs w:val="21"/>
              </w:rPr>
              <w:t>户籍性质</w:t>
            </w:r>
          </w:p>
        </w:tc>
        <w:tc>
          <w:tcPr>
            <w:tcW w:w="381" w:type="pct"/>
            <w:vAlign w:val="center"/>
          </w:tcPr>
          <w:p w14:paraId="432C3A63">
            <w:pPr>
              <w:spacing w:line="300" w:lineRule="exac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城镇</w:t>
            </w:r>
          </w:p>
          <w:p w14:paraId="12C8C747">
            <w:pPr>
              <w:spacing w:line="300" w:lineRule="exact"/>
              <w:rPr>
                <w:rFonts w:hint="eastAsia" w:ascii="仿宋_GB2312" w:hAnsi="仿宋_GB2312" w:eastAsia="仿宋_GB2312" w:cs="仿宋_GB2312"/>
                <w:iCs/>
                <w:szCs w:val="21"/>
              </w:rPr>
            </w:pPr>
            <w:r>
              <w:rPr>
                <w:rFonts w:hint="eastAsia" w:ascii="仿宋_GB2312" w:hAnsi="仿宋_GB2312" w:eastAsia="仿宋_GB2312" w:cs="仿宋_GB2312"/>
                <w:szCs w:val="21"/>
              </w:rPr>
              <w:t>□农村</w:t>
            </w:r>
          </w:p>
        </w:tc>
        <w:tc>
          <w:tcPr>
            <w:tcW w:w="417" w:type="pct"/>
            <w:vAlign w:val="center"/>
          </w:tcPr>
          <w:p w14:paraId="3B91A411">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户籍</w:t>
            </w:r>
          </w:p>
          <w:p w14:paraId="5D4FFFA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所在地</w:t>
            </w:r>
          </w:p>
        </w:tc>
        <w:tc>
          <w:tcPr>
            <w:tcW w:w="1597" w:type="pct"/>
            <w:gridSpan w:val="6"/>
            <w:vAlign w:val="center"/>
          </w:tcPr>
          <w:p w14:paraId="610ED36D">
            <w:pPr>
              <w:spacing w:line="300" w:lineRule="exact"/>
              <w:ind w:firstLine="630" w:firstLineChars="300"/>
              <w:rPr>
                <w:rFonts w:hint="eastAsia" w:ascii="仿宋_GB2312" w:hAnsi="仿宋_GB2312" w:eastAsia="仿宋_GB2312" w:cs="仿宋_GB2312"/>
                <w:iCs/>
                <w:szCs w:val="21"/>
              </w:rPr>
            </w:pPr>
            <w:r>
              <w:rPr>
                <w:rFonts w:hint="eastAsia" w:ascii="仿宋_GB2312" w:hAnsi="仿宋_GB2312" w:eastAsia="仿宋_GB2312" w:cs="仿宋_GB2312"/>
                <w:iCs/>
                <w:szCs w:val="21"/>
              </w:rPr>
              <w:t xml:space="preserve">省     </w:t>
            </w:r>
            <w:r>
              <w:rPr>
                <w:rFonts w:hint="eastAsia" w:ascii="仿宋_GB2312" w:hAnsi="仿宋_GB2312" w:eastAsia="仿宋_GB2312" w:cs="仿宋_GB2312"/>
                <w:iCs/>
                <w:szCs w:val="21"/>
                <w:lang w:val="en-US" w:eastAsia="zh-CN"/>
              </w:rPr>
              <w:t xml:space="preserve"> </w:t>
            </w:r>
            <w:r>
              <w:rPr>
                <w:rFonts w:hint="eastAsia" w:ascii="仿宋_GB2312" w:hAnsi="仿宋_GB2312" w:eastAsia="仿宋_GB2312" w:cs="仿宋_GB2312"/>
                <w:iCs/>
                <w:szCs w:val="21"/>
              </w:rPr>
              <w:t xml:space="preserve">市    </w:t>
            </w:r>
            <w:r>
              <w:rPr>
                <w:rFonts w:hint="eastAsia" w:ascii="仿宋_GB2312" w:hAnsi="仿宋_GB2312" w:eastAsia="仿宋_GB2312" w:cs="仿宋_GB2312"/>
                <w:iCs/>
                <w:szCs w:val="21"/>
                <w:lang w:val="en-US" w:eastAsia="zh-CN"/>
              </w:rPr>
              <w:t xml:space="preserve"> </w:t>
            </w:r>
            <w:r>
              <w:rPr>
                <w:rFonts w:hint="eastAsia" w:ascii="仿宋_GB2312" w:hAnsi="仿宋_GB2312" w:eastAsia="仿宋_GB2312" w:cs="仿宋_GB2312"/>
                <w:iCs/>
                <w:szCs w:val="21"/>
              </w:rPr>
              <w:t>县</w:t>
            </w:r>
          </w:p>
        </w:tc>
        <w:tc>
          <w:tcPr>
            <w:tcW w:w="741" w:type="pct"/>
            <w:gridSpan w:val="5"/>
            <w:vAlign w:val="center"/>
          </w:tcPr>
          <w:p w14:paraId="10D1D3D1">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家长姓名</w:t>
            </w:r>
          </w:p>
          <w:p w14:paraId="5CB7BCE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及联系电话</w:t>
            </w:r>
          </w:p>
        </w:tc>
        <w:tc>
          <w:tcPr>
            <w:tcW w:w="901" w:type="pct"/>
            <w:gridSpan w:val="4"/>
            <w:vAlign w:val="center"/>
          </w:tcPr>
          <w:p w14:paraId="0FD620A4">
            <w:pPr>
              <w:spacing w:line="300" w:lineRule="exact"/>
              <w:ind w:firstLine="1365" w:firstLineChars="650"/>
              <w:rPr>
                <w:rFonts w:hint="eastAsia" w:ascii="仿宋_GB2312" w:hAnsi="仿宋_GB2312" w:eastAsia="仿宋_GB2312" w:cs="仿宋_GB2312"/>
                <w:iCs/>
                <w:szCs w:val="21"/>
              </w:rPr>
            </w:pPr>
          </w:p>
        </w:tc>
      </w:tr>
      <w:tr w14:paraId="6AE7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36" w:type="pct"/>
            <w:vMerge w:val="continue"/>
          </w:tcPr>
          <w:p w14:paraId="66EDFE38">
            <w:pPr>
              <w:spacing w:line="300" w:lineRule="exact"/>
              <w:jc w:val="center"/>
              <w:rPr>
                <w:rFonts w:hint="eastAsia" w:ascii="宋体" w:hAnsi="宋体"/>
                <w:szCs w:val="21"/>
              </w:rPr>
            </w:pPr>
          </w:p>
        </w:tc>
        <w:tc>
          <w:tcPr>
            <w:tcW w:w="622" w:type="pct"/>
            <w:gridSpan w:val="2"/>
            <w:vAlign w:val="center"/>
          </w:tcPr>
          <w:p w14:paraId="533E94F7">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家庭居住房产（住房）情况</w:t>
            </w:r>
          </w:p>
        </w:tc>
        <w:tc>
          <w:tcPr>
            <w:tcW w:w="1910" w:type="pct"/>
            <w:gridSpan w:val="6"/>
            <w:vAlign w:val="center"/>
          </w:tcPr>
          <w:p w14:paraId="22E5B3C7">
            <w:pPr>
              <w:spacing w:line="300" w:lineRule="exact"/>
              <w:rPr>
                <w:rFonts w:hint="eastAsia" w:ascii="仿宋_GB2312" w:hAnsi="仿宋_GB2312" w:eastAsia="仿宋_GB2312" w:cs="仿宋_GB2312"/>
                <w:szCs w:val="21"/>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商品房 </w:t>
            </w:r>
            <w:r>
              <w:rPr>
                <w:rFonts w:hint="eastAsia" w:ascii="仿宋_GB2312" w:hAnsi="仿宋_GB2312" w:eastAsia="仿宋_GB2312" w:cs="仿宋_GB2312"/>
                <w:b/>
                <w:szCs w:val="21"/>
              </w:rPr>
              <w:t>□</w:t>
            </w:r>
            <w:r>
              <w:rPr>
                <w:rFonts w:hint="eastAsia" w:ascii="仿宋_GB2312" w:hAnsi="仿宋_GB2312" w:eastAsia="仿宋_GB2312" w:cs="仿宋_GB2312"/>
                <w:szCs w:val="21"/>
              </w:rPr>
              <w:t>单位福利住房</w:t>
            </w:r>
          </w:p>
          <w:p w14:paraId="612EB048">
            <w:pPr>
              <w:spacing w:line="300" w:lineRule="exact"/>
              <w:rPr>
                <w:rFonts w:hint="eastAsia" w:ascii="仿宋_GB2312" w:hAnsi="仿宋_GB2312" w:eastAsia="仿宋_GB2312" w:cs="仿宋_GB2312"/>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自建房 </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租房、无房 </w:t>
            </w:r>
            <w:r>
              <w:rPr>
                <w:rFonts w:hint="eastAsia" w:ascii="仿宋_GB2312" w:hAnsi="仿宋_GB2312" w:eastAsia="仿宋_GB2312" w:cs="仿宋_GB2312"/>
                <w:b/>
                <w:szCs w:val="21"/>
              </w:rPr>
              <w:t>□</w:t>
            </w:r>
            <w:r>
              <w:rPr>
                <w:rFonts w:hint="eastAsia" w:ascii="仿宋_GB2312" w:hAnsi="仿宋_GB2312" w:eastAsia="仿宋_GB2312" w:cs="仿宋_GB2312"/>
                <w:szCs w:val="21"/>
              </w:rPr>
              <w:t>其他</w:t>
            </w:r>
          </w:p>
        </w:tc>
        <w:tc>
          <w:tcPr>
            <w:tcW w:w="486" w:type="pct"/>
            <w:gridSpan w:val="2"/>
            <w:vAlign w:val="center"/>
          </w:tcPr>
          <w:p w14:paraId="572DB5F0">
            <w:pPr>
              <w:spacing w:line="300" w:lineRule="exact"/>
              <w:jc w:val="center"/>
              <w:rPr>
                <w:rFonts w:hint="eastAsia" w:ascii="仿宋_GB2312" w:hAnsi="仿宋_GB2312" w:eastAsia="仿宋_GB2312" w:cs="仿宋_GB2312"/>
              </w:rPr>
            </w:pPr>
            <w:r>
              <w:rPr>
                <w:rFonts w:hint="eastAsia" w:ascii="仿宋_GB2312" w:hAnsi="仿宋_GB2312" w:eastAsia="仿宋_GB2312" w:cs="仿宋_GB2312"/>
              </w:rPr>
              <w:t>家中有</w:t>
            </w:r>
          </w:p>
          <w:p w14:paraId="0FA994BA">
            <w:pPr>
              <w:spacing w:line="300" w:lineRule="exact"/>
              <w:jc w:val="center"/>
              <w:rPr>
                <w:rFonts w:hint="eastAsia" w:ascii="仿宋_GB2312" w:hAnsi="仿宋_GB2312" w:eastAsia="仿宋_GB2312" w:cs="仿宋_GB2312"/>
              </w:rPr>
            </w:pPr>
            <w:r>
              <w:rPr>
                <w:rFonts w:hint="eastAsia" w:ascii="仿宋_GB2312" w:hAnsi="仿宋_GB2312" w:eastAsia="仿宋_GB2312" w:cs="仿宋_GB2312"/>
              </w:rPr>
              <w:t>汽车情况</w:t>
            </w:r>
          </w:p>
        </w:tc>
        <w:tc>
          <w:tcPr>
            <w:tcW w:w="1642" w:type="pct"/>
            <w:gridSpan w:val="9"/>
            <w:vAlign w:val="center"/>
          </w:tcPr>
          <w:p w14:paraId="77BB638E">
            <w:pPr>
              <w:spacing w:line="300" w:lineRule="exact"/>
              <w:rPr>
                <w:rFonts w:hint="eastAsia" w:ascii="仿宋_GB2312" w:hAnsi="仿宋_GB2312" w:eastAsia="仿宋_GB2312" w:cs="仿宋_GB2312"/>
              </w:rPr>
            </w:pP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自用 </w:t>
            </w:r>
            <w:r>
              <w:rPr>
                <w:rFonts w:hint="eastAsia" w:ascii="仿宋_GB2312" w:hAnsi="仿宋_GB2312" w:eastAsia="仿宋_GB2312" w:cs="仿宋_GB2312"/>
                <w:b/>
                <w:szCs w:val="21"/>
              </w:rPr>
              <w:t>□</w:t>
            </w:r>
            <w:r>
              <w:rPr>
                <w:rFonts w:hint="eastAsia" w:ascii="仿宋_GB2312" w:hAnsi="仿宋_GB2312" w:eastAsia="仿宋_GB2312" w:cs="仿宋_GB2312"/>
                <w:szCs w:val="21"/>
              </w:rPr>
              <w:t xml:space="preserve">经营用 </w:t>
            </w:r>
            <w:r>
              <w:rPr>
                <w:rFonts w:hint="eastAsia" w:ascii="仿宋_GB2312" w:hAnsi="仿宋_GB2312" w:eastAsia="仿宋_GB2312" w:cs="仿宋_GB2312"/>
                <w:b/>
                <w:szCs w:val="21"/>
              </w:rPr>
              <w:t>□</w:t>
            </w:r>
            <w:r>
              <w:rPr>
                <w:rFonts w:hint="eastAsia" w:ascii="仿宋_GB2312" w:hAnsi="仿宋_GB2312" w:eastAsia="仿宋_GB2312" w:cs="仿宋_GB2312"/>
                <w:szCs w:val="21"/>
              </w:rPr>
              <w:t>无汽车</w:t>
            </w:r>
          </w:p>
        </w:tc>
      </w:tr>
      <w:tr w14:paraId="2C28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336" w:type="pct"/>
            <w:vMerge w:val="continue"/>
          </w:tcPr>
          <w:p w14:paraId="4512D51D">
            <w:pPr>
              <w:spacing w:line="300" w:lineRule="exact"/>
              <w:jc w:val="center"/>
              <w:rPr>
                <w:rFonts w:hint="eastAsia" w:ascii="宋体" w:hAnsi="宋体"/>
                <w:szCs w:val="21"/>
              </w:rPr>
            </w:pPr>
          </w:p>
        </w:tc>
        <w:tc>
          <w:tcPr>
            <w:tcW w:w="622" w:type="pct"/>
            <w:gridSpan w:val="2"/>
            <w:vAlign w:val="center"/>
          </w:tcPr>
          <w:p w14:paraId="7E8680A3">
            <w:pPr>
              <w:spacing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家庭居住现居住地址</w:t>
            </w:r>
          </w:p>
        </w:tc>
        <w:tc>
          <w:tcPr>
            <w:tcW w:w="4040" w:type="pct"/>
            <w:gridSpan w:val="17"/>
            <w:vAlign w:val="center"/>
          </w:tcPr>
          <w:p w14:paraId="0901FBE2">
            <w:pPr>
              <w:spacing w:line="240" w:lineRule="auto"/>
              <w:jc w:val="center"/>
              <w:rPr>
                <w:rFonts w:hint="eastAsia" w:ascii="仿宋_GB2312" w:hAnsi="仿宋_GB2312" w:eastAsia="仿宋_GB2312" w:cs="仿宋_GB2312"/>
              </w:rPr>
            </w:pPr>
            <w:r>
              <w:rPr>
                <w:rFonts w:hint="eastAsia" w:ascii="仿宋_GB2312" w:hAnsi="仿宋_GB2312" w:eastAsia="仿宋_GB2312" w:cs="仿宋_GB2312"/>
                <w:iCs/>
                <w:szCs w:val="21"/>
              </w:rPr>
              <w:t xml:space="preserve">    省</w:t>
            </w:r>
            <w:r>
              <w:rPr>
                <w:rFonts w:hint="eastAsia" w:ascii="仿宋_GB2312" w:hAnsi="仿宋_GB2312" w:eastAsia="仿宋_GB2312" w:cs="仿宋_GB2312"/>
                <w:iCs/>
                <w:sz w:val="18"/>
                <w:szCs w:val="18"/>
              </w:rPr>
              <w:t>（自治区）</w:t>
            </w:r>
            <w:r>
              <w:rPr>
                <w:rFonts w:ascii="仿宋_GB2312" w:hAnsi="仿宋_GB2312" w:eastAsia="仿宋_GB2312" w:cs="仿宋_GB2312"/>
                <w:iCs/>
                <w:szCs w:val="21"/>
              </w:rPr>
              <w:t xml:space="preserve">  </w:t>
            </w:r>
            <w:r>
              <w:rPr>
                <w:rFonts w:hint="eastAsia" w:ascii="仿宋_GB2312" w:hAnsi="仿宋_GB2312" w:eastAsia="仿宋_GB2312" w:cs="仿宋_GB2312"/>
                <w:iCs/>
                <w:szCs w:val="21"/>
              </w:rPr>
              <w:t xml:space="preserve">  市</w:t>
            </w:r>
            <w:r>
              <w:rPr>
                <w:rFonts w:ascii="仿宋_GB2312" w:hAnsi="仿宋_GB2312" w:eastAsia="仿宋_GB2312" w:cs="仿宋_GB2312"/>
                <w:iCs/>
                <w:szCs w:val="21"/>
              </w:rPr>
              <w:t xml:space="preserve">     </w:t>
            </w:r>
            <w:r>
              <w:rPr>
                <w:rFonts w:hint="eastAsia" w:ascii="仿宋_GB2312" w:hAnsi="仿宋_GB2312" w:eastAsia="仿宋_GB2312" w:cs="仿宋_GB2312"/>
                <w:iCs/>
                <w:szCs w:val="21"/>
              </w:rPr>
              <w:t>县</w:t>
            </w:r>
            <w:r>
              <w:rPr>
                <w:rFonts w:hint="eastAsia" w:ascii="仿宋_GB2312" w:hAnsi="仿宋_GB2312" w:eastAsia="仿宋_GB2312" w:cs="仿宋_GB2312"/>
                <w:iCs/>
                <w:sz w:val="18"/>
                <w:szCs w:val="18"/>
              </w:rPr>
              <w:t>（市、区）</w:t>
            </w:r>
            <w:r>
              <w:rPr>
                <w:rFonts w:ascii="仿宋_GB2312" w:hAnsi="仿宋_GB2312" w:eastAsia="仿宋_GB2312" w:cs="仿宋_GB2312"/>
                <w:iCs/>
                <w:szCs w:val="21"/>
              </w:rPr>
              <w:t xml:space="preserve">    </w:t>
            </w:r>
            <w:r>
              <w:rPr>
                <w:rFonts w:hint="eastAsia" w:ascii="仿宋_GB2312" w:hAnsi="仿宋_GB2312" w:eastAsia="仿宋_GB2312" w:cs="仿宋_GB2312"/>
                <w:iCs/>
                <w:szCs w:val="21"/>
              </w:rPr>
              <w:t>镇</w:t>
            </w:r>
            <w:r>
              <w:rPr>
                <w:rFonts w:hint="eastAsia" w:ascii="仿宋_GB2312" w:hAnsi="仿宋_GB2312" w:eastAsia="仿宋_GB2312" w:cs="仿宋_GB2312"/>
                <w:iCs/>
                <w:sz w:val="18"/>
                <w:szCs w:val="18"/>
              </w:rPr>
              <w:t>（街道）</w:t>
            </w:r>
            <w:r>
              <w:rPr>
                <w:rFonts w:ascii="仿宋_GB2312" w:hAnsi="仿宋_GB2312" w:eastAsia="仿宋_GB2312" w:cs="仿宋_GB2312"/>
                <w:iCs/>
                <w:szCs w:val="21"/>
              </w:rPr>
              <w:t xml:space="preserve">   </w:t>
            </w:r>
            <w:r>
              <w:rPr>
                <w:rFonts w:hint="eastAsia" w:ascii="仿宋_GB2312" w:hAnsi="仿宋_GB2312" w:eastAsia="仿宋_GB2312" w:cs="仿宋_GB2312"/>
                <w:iCs/>
                <w:szCs w:val="21"/>
              </w:rPr>
              <w:t xml:space="preserve"> 村</w:t>
            </w:r>
            <w:r>
              <w:rPr>
                <w:rFonts w:hint="eastAsia" w:ascii="仿宋_GB2312" w:hAnsi="仿宋_GB2312" w:eastAsia="仿宋_GB2312" w:cs="仿宋_GB2312"/>
                <w:iCs/>
                <w:sz w:val="18"/>
                <w:szCs w:val="18"/>
              </w:rPr>
              <w:t xml:space="preserve">（居委） </w:t>
            </w:r>
            <w:r>
              <w:rPr>
                <w:rFonts w:hint="eastAsia" w:ascii="仿宋_GB2312" w:hAnsi="仿宋_GB2312" w:eastAsia="仿宋_GB2312" w:cs="仿宋_GB2312"/>
                <w:iCs/>
                <w:szCs w:val="21"/>
              </w:rPr>
              <w:t xml:space="preserve">    </w:t>
            </w:r>
            <w:r>
              <w:rPr>
                <w:rFonts w:hint="eastAsia" w:ascii="仿宋_GB2312" w:hAnsi="仿宋_GB2312" w:eastAsia="仿宋_GB2312" w:cs="仿宋_GB2312"/>
                <w:iCs/>
                <w:sz w:val="18"/>
                <w:szCs w:val="18"/>
              </w:rPr>
              <w:t>（门牌号）</w:t>
            </w:r>
          </w:p>
        </w:tc>
      </w:tr>
      <w:tr w14:paraId="6508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jc w:val="center"/>
        </w:trPr>
        <w:tc>
          <w:tcPr>
            <w:tcW w:w="336" w:type="pct"/>
            <w:vMerge w:val="restart"/>
            <w:vAlign w:val="center"/>
          </w:tcPr>
          <w:p w14:paraId="318AC9C9">
            <w:pPr>
              <w:spacing w:line="300" w:lineRule="exact"/>
              <w:ind w:right="113"/>
              <w:rPr>
                <w:rFonts w:hint="eastAsia" w:ascii="宋体" w:hAnsi="宋体"/>
                <w:b/>
                <w:bCs/>
                <w:szCs w:val="21"/>
              </w:rPr>
            </w:pPr>
            <w:r>
              <w:rPr>
                <w:rFonts w:hint="eastAsia" w:ascii="宋体" w:hAnsi="宋体"/>
                <w:b/>
                <w:bCs/>
                <w:szCs w:val="21"/>
              </w:rPr>
              <w:t>家庭成员情况</w:t>
            </w:r>
          </w:p>
        </w:tc>
        <w:tc>
          <w:tcPr>
            <w:tcW w:w="622" w:type="pct"/>
            <w:gridSpan w:val="2"/>
            <w:vMerge w:val="restart"/>
            <w:vAlign w:val="center"/>
          </w:tcPr>
          <w:p w14:paraId="346BEDD3">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姓名</w:t>
            </w:r>
          </w:p>
        </w:tc>
        <w:tc>
          <w:tcPr>
            <w:tcW w:w="381" w:type="pct"/>
            <w:vMerge w:val="restart"/>
            <w:vAlign w:val="center"/>
          </w:tcPr>
          <w:p w14:paraId="2B8F8E45">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年龄</w:t>
            </w:r>
          </w:p>
        </w:tc>
        <w:tc>
          <w:tcPr>
            <w:tcW w:w="417" w:type="pct"/>
            <w:vMerge w:val="restart"/>
            <w:vAlign w:val="center"/>
          </w:tcPr>
          <w:p w14:paraId="3D51C60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与学生关系</w:t>
            </w:r>
          </w:p>
        </w:tc>
        <w:tc>
          <w:tcPr>
            <w:tcW w:w="1110" w:type="pct"/>
            <w:gridSpan w:val="4"/>
            <w:vMerge w:val="restart"/>
            <w:vAlign w:val="center"/>
          </w:tcPr>
          <w:p w14:paraId="05260582">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工作（学习）单位</w:t>
            </w:r>
          </w:p>
        </w:tc>
        <w:tc>
          <w:tcPr>
            <w:tcW w:w="486" w:type="pct"/>
            <w:gridSpan w:val="2"/>
            <w:vMerge w:val="restart"/>
            <w:vAlign w:val="center"/>
          </w:tcPr>
          <w:p w14:paraId="1EAE0A58">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职业</w:t>
            </w:r>
          </w:p>
        </w:tc>
        <w:tc>
          <w:tcPr>
            <w:tcW w:w="428" w:type="pct"/>
            <w:gridSpan w:val="3"/>
            <w:vMerge w:val="restart"/>
            <w:vAlign w:val="center"/>
          </w:tcPr>
          <w:p w14:paraId="15CF9BB3">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年收入（元）</w:t>
            </w:r>
          </w:p>
        </w:tc>
        <w:tc>
          <w:tcPr>
            <w:tcW w:w="1214" w:type="pct"/>
            <w:gridSpan w:val="6"/>
            <w:vAlign w:val="center"/>
          </w:tcPr>
          <w:p w14:paraId="5894F1AD">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健康状况（勾选）</w:t>
            </w:r>
          </w:p>
        </w:tc>
      </w:tr>
      <w:tr w14:paraId="666D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336" w:type="pct"/>
            <w:vMerge w:val="continue"/>
            <w:vAlign w:val="center"/>
          </w:tcPr>
          <w:p w14:paraId="0BFAF30D">
            <w:pPr>
              <w:spacing w:line="300" w:lineRule="exact"/>
              <w:ind w:left="113" w:right="113"/>
              <w:jc w:val="center"/>
              <w:rPr>
                <w:rFonts w:hint="eastAsia" w:ascii="宋体" w:hAnsi="宋体"/>
                <w:b/>
                <w:bCs/>
                <w:szCs w:val="21"/>
              </w:rPr>
            </w:pPr>
          </w:p>
        </w:tc>
        <w:tc>
          <w:tcPr>
            <w:tcW w:w="622" w:type="pct"/>
            <w:gridSpan w:val="2"/>
            <w:vMerge w:val="continue"/>
            <w:vAlign w:val="center"/>
          </w:tcPr>
          <w:p w14:paraId="354AFB5C">
            <w:pPr>
              <w:spacing w:line="300" w:lineRule="exact"/>
              <w:jc w:val="center"/>
              <w:rPr>
                <w:rFonts w:hint="eastAsia" w:ascii="仿宋_GB2312" w:hAnsi="仿宋_GB2312" w:eastAsia="仿宋_GB2312" w:cs="仿宋_GB2312"/>
                <w:szCs w:val="21"/>
              </w:rPr>
            </w:pPr>
          </w:p>
        </w:tc>
        <w:tc>
          <w:tcPr>
            <w:tcW w:w="381" w:type="pct"/>
            <w:vMerge w:val="continue"/>
            <w:vAlign w:val="center"/>
          </w:tcPr>
          <w:p w14:paraId="1899D6C2">
            <w:pPr>
              <w:spacing w:line="300" w:lineRule="exact"/>
              <w:jc w:val="center"/>
              <w:rPr>
                <w:rFonts w:hint="eastAsia" w:ascii="仿宋_GB2312" w:hAnsi="仿宋_GB2312" w:eastAsia="仿宋_GB2312" w:cs="仿宋_GB2312"/>
                <w:szCs w:val="21"/>
              </w:rPr>
            </w:pPr>
          </w:p>
        </w:tc>
        <w:tc>
          <w:tcPr>
            <w:tcW w:w="417" w:type="pct"/>
            <w:vMerge w:val="continue"/>
            <w:vAlign w:val="center"/>
          </w:tcPr>
          <w:p w14:paraId="60D09E40">
            <w:pPr>
              <w:spacing w:line="300" w:lineRule="exact"/>
              <w:jc w:val="center"/>
              <w:rPr>
                <w:rFonts w:hint="eastAsia" w:ascii="仿宋_GB2312" w:hAnsi="仿宋_GB2312" w:eastAsia="仿宋_GB2312" w:cs="仿宋_GB2312"/>
                <w:szCs w:val="21"/>
              </w:rPr>
            </w:pPr>
          </w:p>
        </w:tc>
        <w:tc>
          <w:tcPr>
            <w:tcW w:w="1110" w:type="pct"/>
            <w:gridSpan w:val="4"/>
            <w:vMerge w:val="continue"/>
            <w:vAlign w:val="center"/>
          </w:tcPr>
          <w:p w14:paraId="3E53EBEB">
            <w:pPr>
              <w:spacing w:line="300" w:lineRule="exact"/>
              <w:jc w:val="center"/>
              <w:rPr>
                <w:rFonts w:hint="eastAsia" w:ascii="仿宋_GB2312" w:hAnsi="仿宋_GB2312" w:eastAsia="仿宋_GB2312" w:cs="仿宋_GB2312"/>
                <w:szCs w:val="21"/>
              </w:rPr>
            </w:pPr>
          </w:p>
        </w:tc>
        <w:tc>
          <w:tcPr>
            <w:tcW w:w="486" w:type="pct"/>
            <w:gridSpan w:val="2"/>
            <w:vMerge w:val="continue"/>
            <w:vAlign w:val="center"/>
          </w:tcPr>
          <w:p w14:paraId="348E7B13">
            <w:pPr>
              <w:spacing w:line="300" w:lineRule="exact"/>
              <w:jc w:val="center"/>
              <w:rPr>
                <w:rFonts w:hint="eastAsia" w:ascii="仿宋_GB2312" w:hAnsi="仿宋_GB2312" w:eastAsia="仿宋_GB2312" w:cs="仿宋_GB2312"/>
                <w:szCs w:val="21"/>
              </w:rPr>
            </w:pPr>
          </w:p>
        </w:tc>
        <w:tc>
          <w:tcPr>
            <w:tcW w:w="428" w:type="pct"/>
            <w:gridSpan w:val="3"/>
            <w:vMerge w:val="continue"/>
            <w:vAlign w:val="center"/>
          </w:tcPr>
          <w:p w14:paraId="59146689">
            <w:pPr>
              <w:spacing w:line="300" w:lineRule="exact"/>
              <w:jc w:val="center"/>
              <w:rPr>
                <w:rFonts w:hint="eastAsia" w:ascii="仿宋_GB2312" w:hAnsi="仿宋_GB2312" w:eastAsia="仿宋_GB2312" w:cs="仿宋_GB2312"/>
                <w:szCs w:val="21"/>
                <w:lang w:val="en"/>
              </w:rPr>
            </w:pPr>
          </w:p>
        </w:tc>
        <w:tc>
          <w:tcPr>
            <w:tcW w:w="313" w:type="pct"/>
            <w:gridSpan w:val="2"/>
            <w:vAlign w:val="center"/>
          </w:tcPr>
          <w:p w14:paraId="7EAE7F6A">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健康</w:t>
            </w:r>
          </w:p>
        </w:tc>
        <w:tc>
          <w:tcPr>
            <w:tcW w:w="249" w:type="pct"/>
            <w:vAlign w:val="center"/>
          </w:tcPr>
          <w:p w14:paraId="075B0A0F">
            <w:pPr>
              <w:spacing w:line="300" w:lineRule="exact"/>
              <w:jc w:val="center"/>
              <w:rPr>
                <w:rFonts w:hint="eastAsia" w:ascii="仿宋_GB2312" w:hAnsi="仿宋_GB2312" w:eastAsia="仿宋_GB2312" w:cs="仿宋_GB2312"/>
                <w:szCs w:val="21"/>
                <w:lang w:val="en"/>
              </w:rPr>
            </w:pPr>
            <w:r>
              <w:rPr>
                <w:rFonts w:hint="eastAsia" w:ascii="仿宋_GB2312" w:hAnsi="仿宋_GB2312" w:eastAsia="仿宋_GB2312" w:cs="仿宋_GB2312"/>
                <w:szCs w:val="21"/>
              </w:rPr>
              <w:t>残疾</w:t>
            </w:r>
          </w:p>
        </w:tc>
        <w:tc>
          <w:tcPr>
            <w:tcW w:w="361" w:type="pct"/>
            <w:gridSpan w:val="2"/>
            <w:vAlign w:val="center"/>
          </w:tcPr>
          <w:p w14:paraId="4A9DA15D">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患重大疾病疾</w:t>
            </w:r>
          </w:p>
        </w:tc>
        <w:tc>
          <w:tcPr>
            <w:tcW w:w="290" w:type="pct"/>
            <w:vAlign w:val="center"/>
          </w:tcPr>
          <w:p w14:paraId="1C44444E">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w:t>
            </w:r>
          </w:p>
          <w:p w14:paraId="01FD1DCF">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疾病</w:t>
            </w:r>
          </w:p>
        </w:tc>
      </w:tr>
      <w:tr w14:paraId="1BD0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336" w:type="pct"/>
            <w:vMerge w:val="continue"/>
          </w:tcPr>
          <w:p w14:paraId="0A51E672">
            <w:pPr>
              <w:spacing w:line="300" w:lineRule="exact"/>
              <w:jc w:val="center"/>
              <w:rPr>
                <w:rFonts w:hint="eastAsia" w:ascii="宋体" w:hAnsi="宋体"/>
                <w:szCs w:val="21"/>
              </w:rPr>
            </w:pPr>
          </w:p>
        </w:tc>
        <w:tc>
          <w:tcPr>
            <w:tcW w:w="622" w:type="pct"/>
            <w:gridSpan w:val="2"/>
            <w:vAlign w:val="center"/>
          </w:tcPr>
          <w:p w14:paraId="030259E4">
            <w:pPr>
              <w:spacing w:line="300" w:lineRule="exact"/>
              <w:jc w:val="center"/>
              <w:rPr>
                <w:rFonts w:hint="eastAsia" w:ascii="仿宋_GB2312" w:hAnsi="仿宋_GB2312" w:eastAsia="仿宋_GB2312" w:cs="仿宋_GB2312"/>
                <w:szCs w:val="21"/>
              </w:rPr>
            </w:pPr>
          </w:p>
        </w:tc>
        <w:tc>
          <w:tcPr>
            <w:tcW w:w="381" w:type="pct"/>
            <w:vAlign w:val="center"/>
          </w:tcPr>
          <w:p w14:paraId="0C3F3555">
            <w:pPr>
              <w:spacing w:line="300" w:lineRule="exact"/>
              <w:jc w:val="center"/>
              <w:rPr>
                <w:rFonts w:hint="eastAsia" w:ascii="仿宋_GB2312" w:hAnsi="仿宋_GB2312" w:eastAsia="仿宋_GB2312" w:cs="仿宋_GB2312"/>
                <w:szCs w:val="21"/>
              </w:rPr>
            </w:pPr>
          </w:p>
        </w:tc>
        <w:tc>
          <w:tcPr>
            <w:tcW w:w="417" w:type="pct"/>
            <w:vAlign w:val="center"/>
          </w:tcPr>
          <w:p w14:paraId="6FEDA584">
            <w:pPr>
              <w:spacing w:line="300" w:lineRule="exact"/>
              <w:jc w:val="center"/>
              <w:rPr>
                <w:rFonts w:hint="eastAsia" w:ascii="仿宋_GB2312" w:hAnsi="仿宋_GB2312" w:eastAsia="仿宋_GB2312" w:cs="仿宋_GB2312"/>
                <w:szCs w:val="21"/>
              </w:rPr>
            </w:pPr>
          </w:p>
        </w:tc>
        <w:tc>
          <w:tcPr>
            <w:tcW w:w="1110" w:type="pct"/>
            <w:gridSpan w:val="4"/>
            <w:vAlign w:val="center"/>
          </w:tcPr>
          <w:p w14:paraId="0AF3AD29">
            <w:pPr>
              <w:spacing w:line="300" w:lineRule="exact"/>
              <w:jc w:val="center"/>
              <w:rPr>
                <w:rFonts w:hint="eastAsia" w:ascii="仿宋_GB2312" w:hAnsi="仿宋_GB2312" w:eastAsia="仿宋_GB2312" w:cs="仿宋_GB2312"/>
                <w:szCs w:val="21"/>
              </w:rPr>
            </w:pPr>
          </w:p>
        </w:tc>
        <w:tc>
          <w:tcPr>
            <w:tcW w:w="486" w:type="pct"/>
            <w:gridSpan w:val="2"/>
            <w:vAlign w:val="center"/>
          </w:tcPr>
          <w:p w14:paraId="4146BDF5">
            <w:pPr>
              <w:spacing w:line="300" w:lineRule="exact"/>
              <w:jc w:val="center"/>
              <w:rPr>
                <w:rFonts w:hint="eastAsia" w:ascii="仿宋_GB2312" w:hAnsi="仿宋_GB2312" w:eastAsia="仿宋_GB2312" w:cs="仿宋_GB2312"/>
                <w:szCs w:val="21"/>
              </w:rPr>
            </w:pPr>
          </w:p>
        </w:tc>
        <w:tc>
          <w:tcPr>
            <w:tcW w:w="428" w:type="pct"/>
            <w:gridSpan w:val="3"/>
            <w:vAlign w:val="center"/>
          </w:tcPr>
          <w:p w14:paraId="51F24575">
            <w:pPr>
              <w:spacing w:line="300" w:lineRule="exact"/>
              <w:jc w:val="center"/>
              <w:rPr>
                <w:rFonts w:hint="eastAsia" w:ascii="仿宋_GB2312" w:hAnsi="仿宋_GB2312" w:eastAsia="仿宋_GB2312" w:cs="仿宋_GB2312"/>
                <w:szCs w:val="21"/>
              </w:rPr>
            </w:pPr>
          </w:p>
        </w:tc>
        <w:tc>
          <w:tcPr>
            <w:tcW w:w="313" w:type="pct"/>
            <w:gridSpan w:val="2"/>
            <w:vAlign w:val="center"/>
          </w:tcPr>
          <w:p w14:paraId="565F7118">
            <w:pPr>
              <w:spacing w:line="300" w:lineRule="exact"/>
              <w:jc w:val="center"/>
              <w:rPr>
                <w:rFonts w:hint="eastAsia" w:ascii="仿宋_GB2312" w:hAnsi="仿宋_GB2312" w:eastAsia="仿宋_GB2312" w:cs="仿宋_GB2312"/>
                <w:szCs w:val="21"/>
              </w:rPr>
            </w:pPr>
          </w:p>
        </w:tc>
        <w:tc>
          <w:tcPr>
            <w:tcW w:w="249" w:type="pct"/>
            <w:vAlign w:val="center"/>
          </w:tcPr>
          <w:p w14:paraId="26828C86">
            <w:pPr>
              <w:spacing w:line="300" w:lineRule="exact"/>
              <w:jc w:val="center"/>
              <w:rPr>
                <w:rFonts w:hint="eastAsia" w:ascii="仿宋_GB2312" w:hAnsi="仿宋_GB2312" w:eastAsia="仿宋_GB2312" w:cs="仿宋_GB2312"/>
                <w:szCs w:val="21"/>
              </w:rPr>
            </w:pPr>
          </w:p>
        </w:tc>
        <w:tc>
          <w:tcPr>
            <w:tcW w:w="361" w:type="pct"/>
            <w:gridSpan w:val="2"/>
            <w:vAlign w:val="center"/>
          </w:tcPr>
          <w:p w14:paraId="7955AC3F">
            <w:pPr>
              <w:spacing w:line="300" w:lineRule="exact"/>
              <w:jc w:val="center"/>
              <w:rPr>
                <w:rFonts w:hint="eastAsia" w:ascii="仿宋_GB2312" w:hAnsi="仿宋_GB2312" w:eastAsia="仿宋_GB2312" w:cs="仿宋_GB2312"/>
                <w:szCs w:val="21"/>
              </w:rPr>
            </w:pPr>
          </w:p>
        </w:tc>
        <w:tc>
          <w:tcPr>
            <w:tcW w:w="290" w:type="pct"/>
            <w:vAlign w:val="center"/>
          </w:tcPr>
          <w:p w14:paraId="66BDD63C">
            <w:pPr>
              <w:spacing w:line="300" w:lineRule="exact"/>
              <w:jc w:val="center"/>
              <w:rPr>
                <w:rFonts w:hint="eastAsia" w:ascii="仿宋_GB2312" w:hAnsi="仿宋_GB2312" w:eastAsia="仿宋_GB2312" w:cs="仿宋_GB2312"/>
                <w:szCs w:val="21"/>
              </w:rPr>
            </w:pPr>
          </w:p>
        </w:tc>
      </w:tr>
      <w:tr w14:paraId="313B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336" w:type="pct"/>
            <w:vMerge w:val="continue"/>
          </w:tcPr>
          <w:p w14:paraId="2E484606">
            <w:pPr>
              <w:spacing w:line="300" w:lineRule="exact"/>
              <w:jc w:val="center"/>
              <w:rPr>
                <w:rFonts w:hint="eastAsia" w:ascii="宋体" w:hAnsi="宋体"/>
                <w:szCs w:val="21"/>
              </w:rPr>
            </w:pPr>
          </w:p>
        </w:tc>
        <w:tc>
          <w:tcPr>
            <w:tcW w:w="622" w:type="pct"/>
            <w:gridSpan w:val="2"/>
            <w:vAlign w:val="center"/>
          </w:tcPr>
          <w:p w14:paraId="25B31AFD">
            <w:pPr>
              <w:spacing w:line="300" w:lineRule="exact"/>
              <w:jc w:val="center"/>
              <w:rPr>
                <w:rFonts w:hint="eastAsia" w:ascii="仿宋_GB2312" w:hAnsi="仿宋_GB2312" w:eastAsia="仿宋_GB2312" w:cs="仿宋_GB2312"/>
                <w:szCs w:val="21"/>
              </w:rPr>
            </w:pPr>
          </w:p>
        </w:tc>
        <w:tc>
          <w:tcPr>
            <w:tcW w:w="381" w:type="pct"/>
            <w:vAlign w:val="center"/>
          </w:tcPr>
          <w:p w14:paraId="631F2856">
            <w:pPr>
              <w:spacing w:line="300" w:lineRule="exact"/>
              <w:jc w:val="center"/>
              <w:rPr>
                <w:rFonts w:hint="eastAsia" w:ascii="仿宋_GB2312" w:hAnsi="仿宋_GB2312" w:eastAsia="仿宋_GB2312" w:cs="仿宋_GB2312"/>
                <w:szCs w:val="21"/>
              </w:rPr>
            </w:pPr>
          </w:p>
        </w:tc>
        <w:tc>
          <w:tcPr>
            <w:tcW w:w="417" w:type="pct"/>
            <w:vAlign w:val="center"/>
          </w:tcPr>
          <w:p w14:paraId="3D5B4F92">
            <w:pPr>
              <w:spacing w:line="300" w:lineRule="exact"/>
              <w:jc w:val="center"/>
              <w:rPr>
                <w:rFonts w:hint="eastAsia" w:ascii="仿宋_GB2312" w:hAnsi="仿宋_GB2312" w:eastAsia="仿宋_GB2312" w:cs="仿宋_GB2312"/>
                <w:szCs w:val="21"/>
              </w:rPr>
            </w:pPr>
          </w:p>
        </w:tc>
        <w:tc>
          <w:tcPr>
            <w:tcW w:w="1110" w:type="pct"/>
            <w:gridSpan w:val="4"/>
            <w:vAlign w:val="center"/>
          </w:tcPr>
          <w:p w14:paraId="73087631">
            <w:pPr>
              <w:spacing w:line="300" w:lineRule="exact"/>
              <w:jc w:val="center"/>
              <w:rPr>
                <w:rFonts w:hint="eastAsia" w:ascii="仿宋_GB2312" w:hAnsi="仿宋_GB2312" w:eastAsia="仿宋_GB2312" w:cs="仿宋_GB2312"/>
                <w:szCs w:val="21"/>
              </w:rPr>
            </w:pPr>
          </w:p>
        </w:tc>
        <w:tc>
          <w:tcPr>
            <w:tcW w:w="486" w:type="pct"/>
            <w:gridSpan w:val="2"/>
            <w:vAlign w:val="center"/>
          </w:tcPr>
          <w:p w14:paraId="26AB340F">
            <w:pPr>
              <w:spacing w:line="300" w:lineRule="exact"/>
              <w:jc w:val="center"/>
              <w:rPr>
                <w:rFonts w:hint="eastAsia" w:ascii="仿宋_GB2312" w:hAnsi="仿宋_GB2312" w:eastAsia="仿宋_GB2312" w:cs="仿宋_GB2312"/>
                <w:szCs w:val="21"/>
              </w:rPr>
            </w:pPr>
          </w:p>
        </w:tc>
        <w:tc>
          <w:tcPr>
            <w:tcW w:w="428" w:type="pct"/>
            <w:gridSpan w:val="3"/>
            <w:vAlign w:val="center"/>
          </w:tcPr>
          <w:p w14:paraId="10F8D97A">
            <w:pPr>
              <w:spacing w:line="300" w:lineRule="exact"/>
              <w:jc w:val="center"/>
              <w:rPr>
                <w:rFonts w:hint="eastAsia" w:ascii="仿宋_GB2312" w:hAnsi="仿宋_GB2312" w:eastAsia="仿宋_GB2312" w:cs="仿宋_GB2312"/>
                <w:szCs w:val="21"/>
              </w:rPr>
            </w:pPr>
          </w:p>
        </w:tc>
        <w:tc>
          <w:tcPr>
            <w:tcW w:w="313" w:type="pct"/>
            <w:gridSpan w:val="2"/>
            <w:vAlign w:val="center"/>
          </w:tcPr>
          <w:p w14:paraId="35BBCF60">
            <w:pPr>
              <w:spacing w:line="300" w:lineRule="exact"/>
              <w:jc w:val="center"/>
              <w:rPr>
                <w:rFonts w:hint="eastAsia" w:ascii="仿宋_GB2312" w:hAnsi="仿宋_GB2312" w:eastAsia="仿宋_GB2312" w:cs="仿宋_GB2312"/>
                <w:szCs w:val="21"/>
              </w:rPr>
            </w:pPr>
          </w:p>
        </w:tc>
        <w:tc>
          <w:tcPr>
            <w:tcW w:w="249" w:type="pct"/>
            <w:vAlign w:val="center"/>
          </w:tcPr>
          <w:p w14:paraId="010F563E">
            <w:pPr>
              <w:spacing w:line="300" w:lineRule="exact"/>
              <w:jc w:val="center"/>
              <w:rPr>
                <w:rFonts w:hint="eastAsia" w:ascii="仿宋_GB2312" w:hAnsi="仿宋_GB2312" w:eastAsia="仿宋_GB2312" w:cs="仿宋_GB2312"/>
                <w:szCs w:val="21"/>
              </w:rPr>
            </w:pPr>
          </w:p>
        </w:tc>
        <w:tc>
          <w:tcPr>
            <w:tcW w:w="361" w:type="pct"/>
            <w:gridSpan w:val="2"/>
            <w:vAlign w:val="center"/>
          </w:tcPr>
          <w:p w14:paraId="446C3D20">
            <w:pPr>
              <w:spacing w:line="300" w:lineRule="exact"/>
              <w:jc w:val="center"/>
              <w:rPr>
                <w:rFonts w:hint="eastAsia" w:ascii="仿宋_GB2312" w:hAnsi="仿宋_GB2312" w:eastAsia="仿宋_GB2312" w:cs="仿宋_GB2312"/>
                <w:szCs w:val="21"/>
              </w:rPr>
            </w:pPr>
          </w:p>
        </w:tc>
        <w:tc>
          <w:tcPr>
            <w:tcW w:w="290" w:type="pct"/>
            <w:vAlign w:val="center"/>
          </w:tcPr>
          <w:p w14:paraId="0771BBBD">
            <w:pPr>
              <w:spacing w:line="300" w:lineRule="exact"/>
              <w:jc w:val="center"/>
              <w:rPr>
                <w:rFonts w:hint="eastAsia" w:ascii="仿宋_GB2312" w:hAnsi="仿宋_GB2312" w:eastAsia="仿宋_GB2312" w:cs="仿宋_GB2312"/>
                <w:szCs w:val="21"/>
              </w:rPr>
            </w:pPr>
          </w:p>
        </w:tc>
      </w:tr>
      <w:tr w14:paraId="2801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36" w:type="pct"/>
            <w:vMerge w:val="continue"/>
          </w:tcPr>
          <w:p w14:paraId="625AE6DA">
            <w:pPr>
              <w:spacing w:line="300" w:lineRule="exact"/>
              <w:jc w:val="center"/>
              <w:rPr>
                <w:rFonts w:hint="eastAsia" w:ascii="宋体" w:hAnsi="宋体"/>
                <w:szCs w:val="21"/>
              </w:rPr>
            </w:pPr>
          </w:p>
        </w:tc>
        <w:tc>
          <w:tcPr>
            <w:tcW w:w="622" w:type="pct"/>
            <w:gridSpan w:val="2"/>
            <w:vAlign w:val="center"/>
          </w:tcPr>
          <w:p w14:paraId="54573281">
            <w:pPr>
              <w:spacing w:line="300" w:lineRule="exact"/>
              <w:jc w:val="center"/>
              <w:rPr>
                <w:rFonts w:hint="eastAsia" w:ascii="仿宋_GB2312" w:hAnsi="仿宋_GB2312" w:eastAsia="仿宋_GB2312" w:cs="仿宋_GB2312"/>
                <w:szCs w:val="21"/>
              </w:rPr>
            </w:pPr>
          </w:p>
        </w:tc>
        <w:tc>
          <w:tcPr>
            <w:tcW w:w="381" w:type="pct"/>
            <w:vAlign w:val="center"/>
          </w:tcPr>
          <w:p w14:paraId="30395BA0">
            <w:pPr>
              <w:spacing w:line="300" w:lineRule="exact"/>
              <w:jc w:val="center"/>
              <w:rPr>
                <w:rFonts w:hint="eastAsia" w:ascii="仿宋_GB2312" w:hAnsi="仿宋_GB2312" w:eastAsia="仿宋_GB2312" w:cs="仿宋_GB2312"/>
                <w:szCs w:val="21"/>
              </w:rPr>
            </w:pPr>
          </w:p>
        </w:tc>
        <w:tc>
          <w:tcPr>
            <w:tcW w:w="417" w:type="pct"/>
            <w:vAlign w:val="center"/>
          </w:tcPr>
          <w:p w14:paraId="237CDE05">
            <w:pPr>
              <w:spacing w:line="300" w:lineRule="exact"/>
              <w:jc w:val="center"/>
              <w:rPr>
                <w:rFonts w:hint="eastAsia" w:ascii="仿宋_GB2312" w:hAnsi="仿宋_GB2312" w:eastAsia="仿宋_GB2312" w:cs="仿宋_GB2312"/>
                <w:szCs w:val="21"/>
              </w:rPr>
            </w:pPr>
          </w:p>
        </w:tc>
        <w:tc>
          <w:tcPr>
            <w:tcW w:w="1110" w:type="pct"/>
            <w:gridSpan w:val="4"/>
            <w:vAlign w:val="center"/>
          </w:tcPr>
          <w:p w14:paraId="085E37F1">
            <w:pPr>
              <w:spacing w:line="300" w:lineRule="exact"/>
              <w:jc w:val="center"/>
              <w:rPr>
                <w:rFonts w:hint="eastAsia" w:ascii="仿宋_GB2312" w:hAnsi="仿宋_GB2312" w:eastAsia="仿宋_GB2312" w:cs="仿宋_GB2312"/>
                <w:szCs w:val="21"/>
              </w:rPr>
            </w:pPr>
          </w:p>
        </w:tc>
        <w:tc>
          <w:tcPr>
            <w:tcW w:w="486" w:type="pct"/>
            <w:gridSpan w:val="2"/>
            <w:vAlign w:val="center"/>
          </w:tcPr>
          <w:p w14:paraId="2194CF07">
            <w:pPr>
              <w:spacing w:line="300" w:lineRule="exact"/>
              <w:jc w:val="center"/>
              <w:rPr>
                <w:rFonts w:hint="eastAsia" w:ascii="仿宋_GB2312" w:hAnsi="仿宋_GB2312" w:eastAsia="仿宋_GB2312" w:cs="仿宋_GB2312"/>
                <w:szCs w:val="21"/>
              </w:rPr>
            </w:pPr>
          </w:p>
        </w:tc>
        <w:tc>
          <w:tcPr>
            <w:tcW w:w="428" w:type="pct"/>
            <w:gridSpan w:val="3"/>
            <w:vAlign w:val="center"/>
          </w:tcPr>
          <w:p w14:paraId="64D6F50A">
            <w:pPr>
              <w:spacing w:line="300" w:lineRule="exact"/>
              <w:jc w:val="center"/>
              <w:rPr>
                <w:rFonts w:hint="eastAsia" w:ascii="仿宋_GB2312" w:hAnsi="仿宋_GB2312" w:eastAsia="仿宋_GB2312" w:cs="仿宋_GB2312"/>
                <w:szCs w:val="21"/>
              </w:rPr>
            </w:pPr>
          </w:p>
        </w:tc>
        <w:tc>
          <w:tcPr>
            <w:tcW w:w="313" w:type="pct"/>
            <w:gridSpan w:val="2"/>
            <w:vAlign w:val="center"/>
          </w:tcPr>
          <w:p w14:paraId="25837500">
            <w:pPr>
              <w:spacing w:line="300" w:lineRule="exact"/>
              <w:jc w:val="center"/>
              <w:rPr>
                <w:rFonts w:hint="eastAsia" w:ascii="仿宋_GB2312" w:hAnsi="仿宋_GB2312" w:eastAsia="仿宋_GB2312" w:cs="仿宋_GB2312"/>
                <w:szCs w:val="21"/>
              </w:rPr>
            </w:pPr>
          </w:p>
        </w:tc>
        <w:tc>
          <w:tcPr>
            <w:tcW w:w="249" w:type="pct"/>
            <w:vAlign w:val="center"/>
          </w:tcPr>
          <w:p w14:paraId="3F2C37D9">
            <w:pPr>
              <w:spacing w:line="300" w:lineRule="exact"/>
              <w:jc w:val="center"/>
              <w:rPr>
                <w:rFonts w:hint="eastAsia" w:ascii="仿宋_GB2312" w:hAnsi="仿宋_GB2312" w:eastAsia="仿宋_GB2312" w:cs="仿宋_GB2312"/>
                <w:szCs w:val="21"/>
              </w:rPr>
            </w:pPr>
          </w:p>
        </w:tc>
        <w:tc>
          <w:tcPr>
            <w:tcW w:w="361" w:type="pct"/>
            <w:gridSpan w:val="2"/>
            <w:vAlign w:val="center"/>
          </w:tcPr>
          <w:p w14:paraId="1E67582D">
            <w:pPr>
              <w:spacing w:line="300" w:lineRule="exact"/>
              <w:jc w:val="center"/>
              <w:rPr>
                <w:rFonts w:hint="eastAsia" w:ascii="仿宋_GB2312" w:hAnsi="仿宋_GB2312" w:eastAsia="仿宋_GB2312" w:cs="仿宋_GB2312"/>
                <w:szCs w:val="21"/>
              </w:rPr>
            </w:pPr>
          </w:p>
        </w:tc>
        <w:tc>
          <w:tcPr>
            <w:tcW w:w="290" w:type="pct"/>
            <w:vAlign w:val="center"/>
          </w:tcPr>
          <w:p w14:paraId="7DAE6FBD">
            <w:pPr>
              <w:spacing w:line="300" w:lineRule="exact"/>
              <w:jc w:val="center"/>
              <w:rPr>
                <w:rFonts w:hint="eastAsia" w:ascii="仿宋_GB2312" w:hAnsi="仿宋_GB2312" w:eastAsia="仿宋_GB2312" w:cs="仿宋_GB2312"/>
                <w:szCs w:val="21"/>
              </w:rPr>
            </w:pPr>
          </w:p>
        </w:tc>
      </w:tr>
      <w:tr w14:paraId="77E0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36" w:type="pct"/>
            <w:vMerge w:val="continue"/>
          </w:tcPr>
          <w:p w14:paraId="630E17FA">
            <w:pPr>
              <w:spacing w:line="300" w:lineRule="exact"/>
              <w:jc w:val="center"/>
              <w:rPr>
                <w:rFonts w:hint="eastAsia" w:ascii="宋体" w:hAnsi="宋体"/>
                <w:szCs w:val="21"/>
              </w:rPr>
            </w:pPr>
          </w:p>
        </w:tc>
        <w:tc>
          <w:tcPr>
            <w:tcW w:w="622" w:type="pct"/>
            <w:gridSpan w:val="2"/>
            <w:vAlign w:val="center"/>
          </w:tcPr>
          <w:p w14:paraId="2EBAC49D">
            <w:pPr>
              <w:spacing w:line="300" w:lineRule="exact"/>
              <w:jc w:val="center"/>
              <w:rPr>
                <w:rFonts w:hint="eastAsia" w:ascii="仿宋_GB2312" w:hAnsi="仿宋_GB2312" w:eastAsia="仿宋_GB2312" w:cs="仿宋_GB2312"/>
                <w:szCs w:val="21"/>
              </w:rPr>
            </w:pPr>
          </w:p>
        </w:tc>
        <w:tc>
          <w:tcPr>
            <w:tcW w:w="381" w:type="pct"/>
            <w:vAlign w:val="center"/>
          </w:tcPr>
          <w:p w14:paraId="4E157900">
            <w:pPr>
              <w:spacing w:line="300" w:lineRule="exact"/>
              <w:jc w:val="center"/>
              <w:rPr>
                <w:rFonts w:hint="eastAsia" w:ascii="仿宋_GB2312" w:hAnsi="仿宋_GB2312" w:eastAsia="仿宋_GB2312" w:cs="仿宋_GB2312"/>
                <w:szCs w:val="21"/>
              </w:rPr>
            </w:pPr>
          </w:p>
        </w:tc>
        <w:tc>
          <w:tcPr>
            <w:tcW w:w="417" w:type="pct"/>
            <w:vAlign w:val="center"/>
          </w:tcPr>
          <w:p w14:paraId="28CFD728">
            <w:pPr>
              <w:spacing w:line="300" w:lineRule="exact"/>
              <w:jc w:val="center"/>
              <w:rPr>
                <w:rFonts w:hint="eastAsia" w:ascii="仿宋_GB2312" w:hAnsi="仿宋_GB2312" w:eastAsia="仿宋_GB2312" w:cs="仿宋_GB2312"/>
                <w:szCs w:val="21"/>
              </w:rPr>
            </w:pPr>
          </w:p>
        </w:tc>
        <w:tc>
          <w:tcPr>
            <w:tcW w:w="1110" w:type="pct"/>
            <w:gridSpan w:val="4"/>
            <w:vAlign w:val="center"/>
          </w:tcPr>
          <w:p w14:paraId="487DF16C">
            <w:pPr>
              <w:spacing w:line="300" w:lineRule="exact"/>
              <w:jc w:val="center"/>
              <w:rPr>
                <w:rFonts w:hint="eastAsia" w:ascii="仿宋_GB2312" w:hAnsi="仿宋_GB2312" w:eastAsia="仿宋_GB2312" w:cs="仿宋_GB2312"/>
                <w:szCs w:val="21"/>
              </w:rPr>
            </w:pPr>
          </w:p>
        </w:tc>
        <w:tc>
          <w:tcPr>
            <w:tcW w:w="486" w:type="pct"/>
            <w:gridSpan w:val="2"/>
            <w:vAlign w:val="center"/>
          </w:tcPr>
          <w:p w14:paraId="22A3988C">
            <w:pPr>
              <w:spacing w:line="300" w:lineRule="exact"/>
              <w:jc w:val="center"/>
              <w:rPr>
                <w:rFonts w:hint="eastAsia" w:ascii="仿宋_GB2312" w:hAnsi="仿宋_GB2312" w:eastAsia="仿宋_GB2312" w:cs="仿宋_GB2312"/>
                <w:szCs w:val="21"/>
              </w:rPr>
            </w:pPr>
          </w:p>
        </w:tc>
        <w:tc>
          <w:tcPr>
            <w:tcW w:w="428" w:type="pct"/>
            <w:gridSpan w:val="3"/>
            <w:vAlign w:val="center"/>
          </w:tcPr>
          <w:p w14:paraId="7920044E">
            <w:pPr>
              <w:spacing w:line="300" w:lineRule="exact"/>
              <w:jc w:val="center"/>
              <w:rPr>
                <w:rFonts w:hint="eastAsia" w:ascii="仿宋_GB2312" w:hAnsi="仿宋_GB2312" w:eastAsia="仿宋_GB2312" w:cs="仿宋_GB2312"/>
                <w:szCs w:val="21"/>
              </w:rPr>
            </w:pPr>
          </w:p>
        </w:tc>
        <w:tc>
          <w:tcPr>
            <w:tcW w:w="313" w:type="pct"/>
            <w:gridSpan w:val="2"/>
            <w:vAlign w:val="center"/>
          </w:tcPr>
          <w:p w14:paraId="5C520F2F">
            <w:pPr>
              <w:spacing w:line="300" w:lineRule="exact"/>
              <w:jc w:val="center"/>
              <w:rPr>
                <w:rFonts w:hint="eastAsia" w:ascii="仿宋_GB2312" w:hAnsi="仿宋_GB2312" w:eastAsia="仿宋_GB2312" w:cs="仿宋_GB2312"/>
                <w:szCs w:val="21"/>
              </w:rPr>
            </w:pPr>
          </w:p>
        </w:tc>
        <w:tc>
          <w:tcPr>
            <w:tcW w:w="249" w:type="pct"/>
            <w:vAlign w:val="center"/>
          </w:tcPr>
          <w:p w14:paraId="531D58D0">
            <w:pPr>
              <w:spacing w:line="300" w:lineRule="exact"/>
              <w:jc w:val="center"/>
              <w:rPr>
                <w:rFonts w:hint="eastAsia" w:ascii="仿宋_GB2312" w:hAnsi="仿宋_GB2312" w:eastAsia="仿宋_GB2312" w:cs="仿宋_GB2312"/>
                <w:szCs w:val="21"/>
              </w:rPr>
            </w:pPr>
          </w:p>
        </w:tc>
        <w:tc>
          <w:tcPr>
            <w:tcW w:w="361" w:type="pct"/>
            <w:gridSpan w:val="2"/>
            <w:vAlign w:val="center"/>
          </w:tcPr>
          <w:p w14:paraId="27E4FC21">
            <w:pPr>
              <w:spacing w:line="300" w:lineRule="exact"/>
              <w:jc w:val="center"/>
              <w:rPr>
                <w:rFonts w:hint="eastAsia" w:ascii="仿宋_GB2312" w:hAnsi="仿宋_GB2312" w:eastAsia="仿宋_GB2312" w:cs="仿宋_GB2312"/>
                <w:szCs w:val="21"/>
              </w:rPr>
            </w:pPr>
          </w:p>
        </w:tc>
        <w:tc>
          <w:tcPr>
            <w:tcW w:w="290" w:type="pct"/>
            <w:vAlign w:val="center"/>
          </w:tcPr>
          <w:p w14:paraId="16A94C4B">
            <w:pPr>
              <w:spacing w:line="300" w:lineRule="exact"/>
              <w:jc w:val="center"/>
              <w:rPr>
                <w:rFonts w:hint="eastAsia" w:ascii="仿宋_GB2312" w:hAnsi="仿宋_GB2312" w:eastAsia="仿宋_GB2312" w:cs="仿宋_GB2312"/>
                <w:szCs w:val="21"/>
              </w:rPr>
            </w:pPr>
          </w:p>
        </w:tc>
      </w:tr>
      <w:tr w14:paraId="42B9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36" w:type="pct"/>
            <w:vMerge w:val="continue"/>
          </w:tcPr>
          <w:p w14:paraId="7B725329">
            <w:pPr>
              <w:spacing w:line="300" w:lineRule="exact"/>
              <w:ind w:left="113" w:right="113"/>
              <w:jc w:val="center"/>
              <w:rPr>
                <w:rFonts w:hint="eastAsia" w:ascii="宋体" w:hAnsi="宋体"/>
                <w:szCs w:val="21"/>
              </w:rPr>
            </w:pPr>
          </w:p>
        </w:tc>
        <w:tc>
          <w:tcPr>
            <w:tcW w:w="622" w:type="pct"/>
            <w:gridSpan w:val="2"/>
            <w:vAlign w:val="center"/>
          </w:tcPr>
          <w:p w14:paraId="6BED5396">
            <w:pPr>
              <w:spacing w:line="300" w:lineRule="exact"/>
              <w:jc w:val="center"/>
              <w:rPr>
                <w:rFonts w:hint="eastAsia" w:ascii="仿宋_GB2312" w:hAnsi="仿宋_GB2312" w:eastAsia="仿宋_GB2312" w:cs="仿宋_GB2312"/>
                <w:szCs w:val="21"/>
              </w:rPr>
            </w:pPr>
          </w:p>
        </w:tc>
        <w:tc>
          <w:tcPr>
            <w:tcW w:w="381" w:type="pct"/>
            <w:vAlign w:val="center"/>
          </w:tcPr>
          <w:p w14:paraId="0AAC9FE6">
            <w:pPr>
              <w:spacing w:line="300" w:lineRule="exact"/>
              <w:jc w:val="center"/>
              <w:rPr>
                <w:rFonts w:hint="eastAsia" w:ascii="仿宋_GB2312" w:hAnsi="仿宋_GB2312" w:eastAsia="仿宋_GB2312" w:cs="仿宋_GB2312"/>
                <w:szCs w:val="21"/>
              </w:rPr>
            </w:pPr>
          </w:p>
        </w:tc>
        <w:tc>
          <w:tcPr>
            <w:tcW w:w="417" w:type="pct"/>
            <w:vAlign w:val="center"/>
          </w:tcPr>
          <w:p w14:paraId="1B7EFE84">
            <w:pPr>
              <w:spacing w:line="300" w:lineRule="exact"/>
              <w:jc w:val="center"/>
              <w:rPr>
                <w:rFonts w:hint="eastAsia" w:ascii="仿宋_GB2312" w:hAnsi="仿宋_GB2312" w:eastAsia="仿宋_GB2312" w:cs="仿宋_GB2312"/>
                <w:szCs w:val="21"/>
              </w:rPr>
            </w:pPr>
          </w:p>
        </w:tc>
        <w:tc>
          <w:tcPr>
            <w:tcW w:w="1110" w:type="pct"/>
            <w:gridSpan w:val="4"/>
            <w:vAlign w:val="center"/>
          </w:tcPr>
          <w:p w14:paraId="71F6DE20">
            <w:pPr>
              <w:spacing w:line="300" w:lineRule="exact"/>
              <w:jc w:val="center"/>
              <w:rPr>
                <w:rFonts w:hint="eastAsia" w:ascii="仿宋_GB2312" w:hAnsi="仿宋_GB2312" w:eastAsia="仿宋_GB2312" w:cs="仿宋_GB2312"/>
                <w:szCs w:val="21"/>
              </w:rPr>
            </w:pPr>
          </w:p>
        </w:tc>
        <w:tc>
          <w:tcPr>
            <w:tcW w:w="486" w:type="pct"/>
            <w:gridSpan w:val="2"/>
            <w:vAlign w:val="center"/>
          </w:tcPr>
          <w:p w14:paraId="26B4591A">
            <w:pPr>
              <w:spacing w:line="300" w:lineRule="exact"/>
              <w:jc w:val="center"/>
              <w:rPr>
                <w:rFonts w:hint="eastAsia" w:ascii="仿宋_GB2312" w:hAnsi="仿宋_GB2312" w:eastAsia="仿宋_GB2312" w:cs="仿宋_GB2312"/>
                <w:szCs w:val="21"/>
              </w:rPr>
            </w:pPr>
          </w:p>
        </w:tc>
        <w:tc>
          <w:tcPr>
            <w:tcW w:w="428" w:type="pct"/>
            <w:gridSpan w:val="3"/>
            <w:vAlign w:val="center"/>
          </w:tcPr>
          <w:p w14:paraId="6FCB0E70">
            <w:pPr>
              <w:spacing w:line="300" w:lineRule="exact"/>
              <w:jc w:val="center"/>
              <w:rPr>
                <w:rFonts w:hint="eastAsia" w:ascii="仿宋_GB2312" w:hAnsi="仿宋_GB2312" w:eastAsia="仿宋_GB2312" w:cs="仿宋_GB2312"/>
                <w:szCs w:val="21"/>
              </w:rPr>
            </w:pPr>
          </w:p>
        </w:tc>
        <w:tc>
          <w:tcPr>
            <w:tcW w:w="313" w:type="pct"/>
            <w:gridSpan w:val="2"/>
            <w:vAlign w:val="center"/>
          </w:tcPr>
          <w:p w14:paraId="5BF5D047">
            <w:pPr>
              <w:spacing w:line="300" w:lineRule="exact"/>
              <w:jc w:val="center"/>
              <w:rPr>
                <w:rFonts w:hint="eastAsia" w:ascii="仿宋_GB2312" w:hAnsi="仿宋_GB2312" w:eastAsia="仿宋_GB2312" w:cs="仿宋_GB2312"/>
                <w:szCs w:val="21"/>
              </w:rPr>
            </w:pPr>
          </w:p>
        </w:tc>
        <w:tc>
          <w:tcPr>
            <w:tcW w:w="249" w:type="pct"/>
            <w:vAlign w:val="center"/>
          </w:tcPr>
          <w:p w14:paraId="00441BB9">
            <w:pPr>
              <w:spacing w:line="300" w:lineRule="exact"/>
              <w:jc w:val="center"/>
              <w:rPr>
                <w:rFonts w:hint="eastAsia" w:ascii="仿宋_GB2312" w:hAnsi="仿宋_GB2312" w:eastAsia="仿宋_GB2312" w:cs="仿宋_GB2312"/>
                <w:szCs w:val="21"/>
              </w:rPr>
            </w:pPr>
          </w:p>
        </w:tc>
        <w:tc>
          <w:tcPr>
            <w:tcW w:w="361" w:type="pct"/>
            <w:gridSpan w:val="2"/>
            <w:vAlign w:val="center"/>
          </w:tcPr>
          <w:p w14:paraId="4FE83936">
            <w:pPr>
              <w:spacing w:line="300" w:lineRule="exact"/>
              <w:jc w:val="center"/>
              <w:rPr>
                <w:rFonts w:hint="eastAsia" w:ascii="仿宋_GB2312" w:hAnsi="仿宋_GB2312" w:eastAsia="仿宋_GB2312" w:cs="仿宋_GB2312"/>
                <w:szCs w:val="21"/>
              </w:rPr>
            </w:pPr>
          </w:p>
        </w:tc>
        <w:tc>
          <w:tcPr>
            <w:tcW w:w="290" w:type="pct"/>
            <w:vAlign w:val="center"/>
          </w:tcPr>
          <w:p w14:paraId="1AE79E85">
            <w:pPr>
              <w:spacing w:line="300" w:lineRule="exact"/>
              <w:jc w:val="center"/>
              <w:rPr>
                <w:rFonts w:hint="eastAsia" w:ascii="仿宋_GB2312" w:hAnsi="仿宋_GB2312" w:eastAsia="仿宋_GB2312" w:cs="仿宋_GB2312"/>
                <w:szCs w:val="21"/>
              </w:rPr>
            </w:pPr>
          </w:p>
        </w:tc>
      </w:tr>
      <w:tr w14:paraId="1FB3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36" w:type="pct"/>
            <w:vMerge w:val="continue"/>
          </w:tcPr>
          <w:p w14:paraId="4EE5AE7F">
            <w:pPr>
              <w:spacing w:line="300" w:lineRule="exact"/>
              <w:jc w:val="center"/>
              <w:rPr>
                <w:rFonts w:hint="eastAsia" w:ascii="宋体" w:hAnsi="宋体"/>
                <w:szCs w:val="21"/>
              </w:rPr>
            </w:pPr>
          </w:p>
        </w:tc>
        <w:tc>
          <w:tcPr>
            <w:tcW w:w="622" w:type="pct"/>
            <w:gridSpan w:val="2"/>
            <w:vAlign w:val="center"/>
          </w:tcPr>
          <w:p w14:paraId="5C641966">
            <w:pPr>
              <w:spacing w:line="300" w:lineRule="exact"/>
              <w:jc w:val="center"/>
              <w:rPr>
                <w:rFonts w:hint="eastAsia" w:ascii="仿宋_GB2312" w:hAnsi="仿宋_GB2312" w:eastAsia="仿宋_GB2312" w:cs="仿宋_GB2312"/>
                <w:szCs w:val="21"/>
              </w:rPr>
            </w:pPr>
          </w:p>
        </w:tc>
        <w:tc>
          <w:tcPr>
            <w:tcW w:w="381" w:type="pct"/>
            <w:vAlign w:val="center"/>
          </w:tcPr>
          <w:p w14:paraId="072F410A">
            <w:pPr>
              <w:spacing w:line="300" w:lineRule="exact"/>
              <w:jc w:val="center"/>
              <w:rPr>
                <w:rFonts w:hint="eastAsia" w:ascii="仿宋_GB2312" w:hAnsi="仿宋_GB2312" w:eastAsia="仿宋_GB2312" w:cs="仿宋_GB2312"/>
                <w:szCs w:val="21"/>
              </w:rPr>
            </w:pPr>
          </w:p>
        </w:tc>
        <w:tc>
          <w:tcPr>
            <w:tcW w:w="417" w:type="pct"/>
            <w:vAlign w:val="center"/>
          </w:tcPr>
          <w:p w14:paraId="3ADECE16">
            <w:pPr>
              <w:spacing w:line="300" w:lineRule="exact"/>
              <w:jc w:val="center"/>
              <w:rPr>
                <w:rFonts w:hint="eastAsia" w:ascii="仿宋_GB2312" w:hAnsi="仿宋_GB2312" w:eastAsia="仿宋_GB2312" w:cs="仿宋_GB2312"/>
                <w:szCs w:val="21"/>
              </w:rPr>
            </w:pPr>
          </w:p>
        </w:tc>
        <w:tc>
          <w:tcPr>
            <w:tcW w:w="1110" w:type="pct"/>
            <w:gridSpan w:val="4"/>
            <w:vAlign w:val="center"/>
          </w:tcPr>
          <w:p w14:paraId="1094F757">
            <w:pPr>
              <w:spacing w:line="300" w:lineRule="exact"/>
              <w:jc w:val="center"/>
              <w:rPr>
                <w:rFonts w:hint="eastAsia" w:ascii="仿宋_GB2312" w:hAnsi="仿宋_GB2312" w:eastAsia="仿宋_GB2312" w:cs="仿宋_GB2312"/>
                <w:szCs w:val="21"/>
              </w:rPr>
            </w:pPr>
          </w:p>
        </w:tc>
        <w:tc>
          <w:tcPr>
            <w:tcW w:w="486" w:type="pct"/>
            <w:gridSpan w:val="2"/>
            <w:vAlign w:val="center"/>
          </w:tcPr>
          <w:p w14:paraId="3DE173D0">
            <w:pPr>
              <w:spacing w:line="300" w:lineRule="exact"/>
              <w:jc w:val="center"/>
              <w:rPr>
                <w:rFonts w:hint="eastAsia" w:ascii="仿宋_GB2312" w:hAnsi="仿宋_GB2312" w:eastAsia="仿宋_GB2312" w:cs="仿宋_GB2312"/>
                <w:szCs w:val="21"/>
              </w:rPr>
            </w:pPr>
          </w:p>
        </w:tc>
        <w:tc>
          <w:tcPr>
            <w:tcW w:w="428" w:type="pct"/>
            <w:gridSpan w:val="3"/>
            <w:vAlign w:val="center"/>
          </w:tcPr>
          <w:p w14:paraId="0D24B6AD">
            <w:pPr>
              <w:spacing w:line="300" w:lineRule="exact"/>
              <w:jc w:val="center"/>
              <w:rPr>
                <w:rFonts w:hint="eastAsia" w:ascii="仿宋_GB2312" w:hAnsi="仿宋_GB2312" w:eastAsia="仿宋_GB2312" w:cs="仿宋_GB2312"/>
                <w:szCs w:val="21"/>
              </w:rPr>
            </w:pPr>
          </w:p>
        </w:tc>
        <w:tc>
          <w:tcPr>
            <w:tcW w:w="313" w:type="pct"/>
            <w:gridSpan w:val="2"/>
            <w:vAlign w:val="center"/>
          </w:tcPr>
          <w:p w14:paraId="5480C298">
            <w:pPr>
              <w:spacing w:line="300" w:lineRule="exact"/>
              <w:jc w:val="center"/>
              <w:rPr>
                <w:rFonts w:hint="eastAsia" w:ascii="仿宋_GB2312" w:hAnsi="仿宋_GB2312" w:eastAsia="仿宋_GB2312" w:cs="仿宋_GB2312"/>
                <w:szCs w:val="21"/>
              </w:rPr>
            </w:pPr>
          </w:p>
        </w:tc>
        <w:tc>
          <w:tcPr>
            <w:tcW w:w="249" w:type="pct"/>
            <w:vAlign w:val="center"/>
          </w:tcPr>
          <w:p w14:paraId="6AB62073">
            <w:pPr>
              <w:spacing w:line="300" w:lineRule="exact"/>
              <w:jc w:val="center"/>
              <w:rPr>
                <w:rFonts w:hint="eastAsia" w:ascii="仿宋_GB2312" w:hAnsi="仿宋_GB2312" w:eastAsia="仿宋_GB2312" w:cs="仿宋_GB2312"/>
                <w:szCs w:val="21"/>
              </w:rPr>
            </w:pPr>
          </w:p>
        </w:tc>
        <w:tc>
          <w:tcPr>
            <w:tcW w:w="361" w:type="pct"/>
            <w:gridSpan w:val="2"/>
            <w:vAlign w:val="center"/>
          </w:tcPr>
          <w:p w14:paraId="6807D6CF">
            <w:pPr>
              <w:spacing w:line="300" w:lineRule="exact"/>
              <w:jc w:val="center"/>
              <w:rPr>
                <w:rFonts w:hint="eastAsia" w:ascii="仿宋_GB2312" w:hAnsi="仿宋_GB2312" w:eastAsia="仿宋_GB2312" w:cs="仿宋_GB2312"/>
                <w:szCs w:val="21"/>
              </w:rPr>
            </w:pPr>
          </w:p>
        </w:tc>
        <w:tc>
          <w:tcPr>
            <w:tcW w:w="290" w:type="pct"/>
            <w:vAlign w:val="center"/>
          </w:tcPr>
          <w:p w14:paraId="0FC8A6C8">
            <w:pPr>
              <w:spacing w:line="300" w:lineRule="exact"/>
              <w:jc w:val="center"/>
              <w:rPr>
                <w:rFonts w:hint="eastAsia" w:ascii="仿宋_GB2312" w:hAnsi="仿宋_GB2312" w:eastAsia="仿宋_GB2312" w:cs="仿宋_GB2312"/>
                <w:szCs w:val="21"/>
              </w:rPr>
            </w:pPr>
          </w:p>
        </w:tc>
      </w:tr>
      <w:tr w14:paraId="5822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36" w:type="pct"/>
            <w:vMerge w:val="continue"/>
          </w:tcPr>
          <w:p w14:paraId="32800183">
            <w:pPr>
              <w:spacing w:line="300" w:lineRule="exact"/>
              <w:jc w:val="center"/>
              <w:rPr>
                <w:rFonts w:hint="eastAsia" w:ascii="宋体" w:hAnsi="宋体"/>
                <w:szCs w:val="21"/>
              </w:rPr>
            </w:pPr>
          </w:p>
        </w:tc>
        <w:tc>
          <w:tcPr>
            <w:tcW w:w="1422" w:type="pct"/>
            <w:gridSpan w:val="4"/>
            <w:vAlign w:val="center"/>
          </w:tcPr>
          <w:p w14:paraId="73C6D727">
            <w:pPr>
              <w:spacing w:line="300" w:lineRule="exact"/>
              <w:jc w:val="left"/>
              <w:rPr>
                <w:rFonts w:hint="eastAsia" w:ascii="仿宋_GB2312" w:hAnsi="仿宋_GB2312" w:eastAsia="仿宋_GB2312" w:cs="仿宋_GB2312"/>
                <w:szCs w:val="21"/>
                <w:u w:val="single"/>
              </w:rPr>
            </w:pPr>
            <w:r>
              <w:rPr>
                <w:rFonts w:hint="eastAsia" w:ascii="仿宋_GB2312" w:hAnsi="仿宋_GB2312" w:eastAsia="仿宋_GB2312" w:cs="仿宋_GB2312"/>
                <w:szCs w:val="21"/>
              </w:rPr>
              <w:t>家庭年收入</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元</w:t>
            </w:r>
          </w:p>
        </w:tc>
        <w:tc>
          <w:tcPr>
            <w:tcW w:w="3240" w:type="pct"/>
            <w:gridSpan w:val="15"/>
            <w:vAlign w:val="center"/>
          </w:tcPr>
          <w:p w14:paraId="2E38E7D5">
            <w:pPr>
              <w:tabs>
                <w:tab w:val="center" w:pos="1162"/>
              </w:tabs>
              <w:spacing w:line="300" w:lineRule="exact"/>
              <w:jc w:val="left"/>
              <w:rPr>
                <w:rFonts w:hint="eastAsia" w:ascii="仿宋_GB2312" w:hAnsi="仿宋_GB2312" w:eastAsia="仿宋_GB2312" w:cs="仿宋_GB2312"/>
                <w:szCs w:val="21"/>
                <w:u w:val="single"/>
              </w:rPr>
            </w:pPr>
            <w:r>
              <w:rPr>
                <w:rFonts w:hint="eastAsia" w:ascii="仿宋_GB2312" w:hAnsi="仿宋_GB2312" w:eastAsia="仿宋_GB2312" w:cs="仿宋_GB2312"/>
                <w:szCs w:val="21"/>
              </w:rPr>
              <w:t>人均年收入=</w:t>
            </w:r>
            <w:r>
              <w:rPr>
                <w:rFonts w:hint="eastAsia" w:ascii="仿宋_GB2312" w:hAnsi="仿宋_GB2312" w:eastAsia="仿宋_GB2312" w:cs="仿宋_GB2312"/>
                <w:szCs w:val="21"/>
                <w:lang w:val="en"/>
              </w:rPr>
              <w:t>家庭年收入</w:t>
            </w:r>
            <w:r>
              <w:rPr>
                <w:rFonts w:hint="eastAsia" w:ascii="汉仪细圆B5" w:hAnsi="汉仪细圆B5" w:eastAsia="汉仪细圆B5" w:cs="汉仪细圆B5"/>
                <w:szCs w:val="21"/>
              </w:rPr>
              <w:t>÷</w:t>
            </w:r>
            <w:r>
              <w:rPr>
                <w:rFonts w:hint="eastAsia" w:ascii="仿宋_GB2312" w:hAnsi="仿宋_GB2312" w:eastAsia="仿宋_GB2312" w:cs="仿宋_GB2312"/>
                <w:szCs w:val="21"/>
              </w:rPr>
              <w:t>家庭人口数=</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元</w:t>
            </w:r>
          </w:p>
        </w:tc>
      </w:tr>
      <w:tr w14:paraId="68BC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0" w:hRule="atLeast"/>
          <w:jc w:val="center"/>
        </w:trPr>
        <w:tc>
          <w:tcPr>
            <w:tcW w:w="336" w:type="pct"/>
            <w:tcBorders>
              <w:bottom w:val="single" w:color="auto" w:sz="4" w:space="0"/>
            </w:tcBorders>
            <w:vAlign w:val="center"/>
          </w:tcPr>
          <w:p w14:paraId="44C0F22C">
            <w:pPr>
              <w:spacing w:line="300" w:lineRule="exact"/>
              <w:jc w:val="center"/>
              <w:rPr>
                <w:rFonts w:hint="eastAsia" w:ascii="宋体" w:hAnsi="宋体"/>
                <w:b/>
                <w:bCs/>
                <w:szCs w:val="21"/>
              </w:rPr>
            </w:pPr>
            <w:r>
              <w:rPr>
                <w:rFonts w:hint="eastAsia" w:ascii="宋体" w:hAnsi="宋体"/>
                <w:b/>
                <w:bCs/>
                <w:szCs w:val="21"/>
              </w:rPr>
              <w:t>影响家庭经济状况有关信息</w:t>
            </w:r>
          </w:p>
        </w:tc>
        <w:tc>
          <w:tcPr>
            <w:tcW w:w="4663" w:type="pct"/>
            <w:gridSpan w:val="19"/>
            <w:tcBorders>
              <w:bottom w:val="single" w:color="auto" w:sz="4" w:space="0"/>
            </w:tcBorders>
          </w:tcPr>
          <w:p w14:paraId="39175F1F">
            <w:pPr>
              <w:spacing w:before="159" w:beforeLines="50" w:after="159" w:afterLines="50" w:line="240" w:lineRule="auto"/>
              <w:rPr>
                <w:rFonts w:hint="eastAsia" w:ascii="仿宋_GB2312" w:hAnsi="仿宋_GB2312" w:eastAsia="仿宋_GB2312" w:cs="仿宋_GB2312"/>
                <w:b/>
                <w:iCs/>
              </w:rPr>
            </w:pPr>
            <w:r>
              <w:rPr>
                <w:rFonts w:hint="eastAsia" w:ascii="仿宋_GB2312" w:hAnsi="仿宋_GB2312" w:eastAsia="仿宋_GB2312" w:cs="仿宋_GB2312"/>
                <w:b/>
              </w:rPr>
              <w:t>1.家庭经济主要收入来源情况</w:t>
            </w:r>
            <w:r>
              <w:rPr>
                <w:rFonts w:hint="eastAsia" w:ascii="仿宋_GB2312" w:hAnsi="仿宋_GB2312" w:eastAsia="仿宋_GB2312" w:cs="仿宋_GB2312"/>
                <w:b/>
                <w:iCs/>
              </w:rPr>
              <w:t>（如实在相应类型</w:t>
            </w:r>
            <w:r>
              <w:rPr>
                <w:rFonts w:hint="eastAsia" w:ascii="仿宋_GB2312" w:hAnsi="仿宋_GB2312" w:eastAsia="仿宋_GB2312" w:cs="仿宋_GB2312"/>
                <w:b/>
                <w:szCs w:val="21"/>
              </w:rPr>
              <w:t>□中打“</w:t>
            </w:r>
            <w:r>
              <w:rPr>
                <w:b/>
                <w:sz w:val="22"/>
              </w:rPr>
              <w:t>√</w:t>
            </w:r>
            <w:r>
              <w:rPr>
                <w:rFonts w:hint="eastAsia" w:ascii="仿宋_GB2312" w:hAnsi="仿宋_GB2312" w:eastAsia="仿宋_GB2312" w:cs="仿宋_GB2312"/>
                <w:b/>
                <w:szCs w:val="21"/>
              </w:rPr>
              <w:t>”</w:t>
            </w:r>
            <w:r>
              <w:rPr>
                <w:rFonts w:hint="eastAsia" w:ascii="仿宋_GB2312" w:hAnsi="仿宋_GB2312" w:eastAsia="仿宋_GB2312" w:cs="仿宋_GB2312"/>
                <w:b/>
                <w:iCs/>
              </w:rPr>
              <w:t>）</w:t>
            </w:r>
          </w:p>
          <w:p w14:paraId="50A8F9A2">
            <w:pPr>
              <w:spacing w:before="159" w:beforeLines="50" w:after="159" w:afterLines="50" w:line="300" w:lineRule="exact"/>
              <w:rPr>
                <w:rFonts w:hint="eastAsia" w:ascii="仿宋_GB2312" w:hAnsi="仿宋_GB2312" w:eastAsia="仿宋_GB2312" w:cs="仿宋_GB2312"/>
                <w:iCs/>
                <w:szCs w:val="21"/>
                <w:shd w:val="clear" w:color="auto" w:fill="FFFFFF"/>
              </w:rPr>
            </w:pPr>
            <w:r>
              <w:rPr>
                <w:rFonts w:hint="eastAsia" w:ascii="仿宋_GB2312" w:hAnsi="仿宋_GB2312" w:eastAsia="仿宋_GB2312" w:cs="仿宋_GB2312"/>
                <w:b/>
                <w:szCs w:val="21"/>
              </w:rPr>
              <w:t>□</w:t>
            </w:r>
            <w:r>
              <w:rPr>
                <w:rFonts w:hint="eastAsia" w:ascii="仿宋_GB2312" w:hAnsi="仿宋_GB2312" w:eastAsia="仿宋_GB2312" w:cs="仿宋_GB2312"/>
                <w:iCs/>
                <w:szCs w:val="21"/>
                <w:shd w:val="clear" w:color="auto" w:fill="FFFFFF"/>
              </w:rPr>
              <w:t xml:space="preserve">机关事业单位公职人员 </w:t>
            </w:r>
            <w:r>
              <w:rPr>
                <w:rFonts w:hint="eastAsia" w:ascii="仿宋_GB2312" w:hAnsi="仿宋_GB2312" w:eastAsia="仿宋_GB2312" w:cs="仿宋_GB2312"/>
                <w:b/>
                <w:szCs w:val="21"/>
              </w:rPr>
              <w:t>□</w:t>
            </w:r>
            <w:r>
              <w:rPr>
                <w:rFonts w:hint="eastAsia" w:ascii="仿宋_GB2312" w:hAnsi="仿宋_GB2312" w:eastAsia="仿宋_GB2312" w:cs="仿宋_GB2312"/>
                <w:iCs/>
                <w:szCs w:val="21"/>
                <w:shd w:val="clear" w:color="auto" w:fill="FFFFFF"/>
              </w:rPr>
              <w:t xml:space="preserve">单位公司合同制职工  </w:t>
            </w:r>
            <w:r>
              <w:rPr>
                <w:rFonts w:hint="eastAsia" w:ascii="仿宋_GB2312" w:hAnsi="仿宋_GB2312" w:eastAsia="仿宋_GB2312" w:cs="仿宋_GB2312"/>
                <w:b/>
                <w:szCs w:val="21"/>
              </w:rPr>
              <w:t>□</w:t>
            </w:r>
            <w:r>
              <w:rPr>
                <w:rFonts w:hint="eastAsia" w:ascii="仿宋_GB2312" w:hAnsi="仿宋_GB2312" w:eastAsia="仿宋_GB2312" w:cs="仿宋_GB2312"/>
                <w:iCs/>
                <w:szCs w:val="21"/>
                <w:shd w:val="clear" w:color="auto" w:fill="FFFFFF"/>
              </w:rPr>
              <w:t xml:space="preserve">私营业主  □个体工商户  </w:t>
            </w:r>
            <w:r>
              <w:rPr>
                <w:rFonts w:hint="eastAsia" w:ascii="仿宋_GB2312" w:hAnsi="仿宋_GB2312" w:eastAsia="仿宋_GB2312" w:cs="仿宋_GB2312"/>
                <w:szCs w:val="21"/>
              </w:rPr>
              <w:t>□</w:t>
            </w:r>
            <w:r>
              <w:rPr>
                <w:rFonts w:hint="eastAsia" w:ascii="仿宋_GB2312" w:hAnsi="仿宋_GB2312" w:eastAsia="仿宋_GB2312" w:cs="仿宋_GB2312"/>
                <w:iCs/>
                <w:szCs w:val="21"/>
                <w:shd w:val="clear" w:color="auto" w:fill="FFFFFF"/>
              </w:rPr>
              <w:t xml:space="preserve">务工  </w:t>
            </w:r>
            <w:r>
              <w:rPr>
                <w:rFonts w:hint="eastAsia" w:ascii="仿宋_GB2312" w:hAnsi="仿宋_GB2312" w:eastAsia="仿宋_GB2312" w:cs="仿宋_GB2312"/>
                <w:szCs w:val="21"/>
              </w:rPr>
              <w:t>□</w:t>
            </w:r>
            <w:r>
              <w:rPr>
                <w:rFonts w:hint="eastAsia" w:ascii="仿宋_GB2312" w:hAnsi="仿宋_GB2312" w:eastAsia="仿宋_GB2312" w:cs="仿宋_GB2312"/>
                <w:iCs/>
                <w:szCs w:val="21"/>
                <w:shd w:val="clear" w:color="auto" w:fill="FFFFFF"/>
              </w:rPr>
              <w:t xml:space="preserve">务农 </w:t>
            </w:r>
          </w:p>
          <w:p w14:paraId="7D7D9FBA">
            <w:pPr>
              <w:spacing w:before="159" w:beforeLines="50" w:after="159" w:afterLines="50" w:line="300" w:lineRule="exact"/>
              <w:rPr>
                <w:rFonts w:hint="eastAsia" w:ascii="仿宋_GB2312" w:hAnsi="仿宋_GB2312" w:eastAsia="仿宋_GB2312" w:cs="仿宋_GB2312"/>
                <w:u w:val="single"/>
              </w:rPr>
            </w:pPr>
            <w:r>
              <w:rPr>
                <w:rFonts w:hint="eastAsia" w:ascii="仿宋_GB2312" w:hAnsi="仿宋_GB2312" w:eastAsia="仿宋_GB2312" w:cs="仿宋_GB2312"/>
                <w:b/>
                <w:szCs w:val="21"/>
              </w:rPr>
              <w:t>□</w:t>
            </w:r>
            <w:r>
              <w:rPr>
                <w:rFonts w:hint="eastAsia" w:ascii="仿宋_GB2312" w:hAnsi="仿宋_GB2312" w:eastAsia="仿宋_GB2312" w:cs="仿宋_GB2312"/>
                <w:iCs/>
                <w:szCs w:val="21"/>
                <w:shd w:val="clear" w:color="auto" w:fill="FFFFFF"/>
              </w:rPr>
              <w:t>其他收入（简要说明）</w:t>
            </w:r>
            <w:r>
              <w:rPr>
                <w:rFonts w:hint="eastAsia" w:ascii="仿宋_GB2312" w:hAnsi="仿宋_GB2312" w:eastAsia="仿宋_GB2312" w:cs="仿宋_GB2312"/>
                <w:iCs/>
                <w:szCs w:val="21"/>
                <w:u w:val="single"/>
                <w:shd w:val="clear" w:color="auto" w:fill="FFFFFF"/>
              </w:rPr>
              <w:t xml:space="preserve">                                          </w:t>
            </w:r>
            <w:r>
              <w:rPr>
                <w:rFonts w:hint="eastAsia" w:ascii="仿宋_GB2312" w:hAnsi="仿宋_GB2312" w:eastAsia="仿宋_GB2312" w:cs="仿宋_GB2312"/>
                <w:iCs/>
                <w:szCs w:val="21"/>
                <w:shd w:val="clear" w:color="auto" w:fill="FFFFFF"/>
              </w:rPr>
              <w:t>；</w:t>
            </w:r>
            <w:r>
              <w:rPr>
                <w:rFonts w:hint="eastAsia" w:ascii="仿宋_GB2312" w:hAnsi="仿宋_GB2312" w:eastAsia="仿宋_GB2312" w:cs="仿宋_GB2312"/>
                <w:szCs w:val="21"/>
              </w:rPr>
              <w:t>□</w:t>
            </w:r>
            <w:r>
              <w:rPr>
                <w:rFonts w:hint="eastAsia" w:ascii="仿宋_GB2312" w:hAnsi="仿宋_GB2312" w:eastAsia="仿宋_GB2312" w:cs="仿宋_GB2312"/>
                <w:iCs/>
                <w:szCs w:val="21"/>
                <w:shd w:val="clear" w:color="auto" w:fill="FFFFFF"/>
              </w:rPr>
              <w:t>无固定收入  □无收入</w:t>
            </w:r>
          </w:p>
          <w:p w14:paraId="5765A7A4">
            <w:pPr>
              <w:spacing w:before="159" w:beforeLines="50" w:after="159" w:afterLines="50" w:line="288" w:lineRule="auto"/>
              <w:rPr>
                <w:rFonts w:hint="eastAsia" w:ascii="仿宋_GB2312" w:hAnsi="仿宋_GB2312" w:eastAsia="仿宋_GB2312" w:cs="仿宋_GB2312"/>
                <w:bCs/>
              </w:rPr>
            </w:pPr>
            <w:r>
              <w:rPr>
                <w:rFonts w:hint="eastAsia" w:ascii="仿宋_GB2312" w:hAnsi="仿宋_GB2312" w:eastAsia="仿宋_GB2312" w:cs="仿宋_GB2312"/>
                <w:bCs/>
              </w:rPr>
              <w:t>2.学生父母丧失劳动能力或劳动能力弱</w:t>
            </w:r>
            <w:r>
              <w:rPr>
                <w:rFonts w:hint="eastAsia" w:ascii="仿宋_GB2312" w:hAnsi="仿宋_GB2312" w:eastAsia="仿宋_GB2312" w:cs="仿宋_GB2312"/>
                <w:bCs/>
                <w:u w:val="single"/>
              </w:rPr>
              <w:t xml:space="preserve">     </w:t>
            </w:r>
            <w:r>
              <w:rPr>
                <w:rFonts w:hint="eastAsia" w:ascii="仿宋_GB2312" w:hAnsi="仿宋_GB2312" w:eastAsia="仿宋_GB2312" w:cs="仿宋_GB2312"/>
                <w:bCs/>
              </w:rPr>
              <w:t>人；需赡养无劳动能力或丧失劳动能力的共同生活家庭成员</w:t>
            </w:r>
            <w:r>
              <w:rPr>
                <w:rFonts w:hint="eastAsia" w:ascii="仿宋_GB2312" w:hAnsi="仿宋_GB2312" w:eastAsia="仿宋_GB2312" w:cs="仿宋_GB2312"/>
                <w:bCs/>
                <w:u w:val="single"/>
              </w:rPr>
              <w:t xml:space="preserve">  </w:t>
            </w:r>
            <w:r>
              <w:rPr>
                <w:rFonts w:hint="eastAsia" w:ascii="仿宋_GB2312" w:hAnsi="仿宋_GB2312" w:eastAsia="仿宋_GB2312" w:cs="仿宋_GB2312"/>
                <w:bCs/>
              </w:rPr>
              <w:t>人（其中长期患病或残疾</w:t>
            </w:r>
            <w:r>
              <w:rPr>
                <w:rFonts w:hint="eastAsia" w:ascii="仿宋_GB2312" w:hAnsi="仿宋_GB2312" w:eastAsia="仿宋_GB2312" w:cs="仿宋_GB2312"/>
                <w:bCs/>
                <w:u w:val="single"/>
              </w:rPr>
              <w:t xml:space="preserve">     </w:t>
            </w:r>
            <w:r>
              <w:rPr>
                <w:rFonts w:hint="eastAsia" w:ascii="仿宋_GB2312" w:hAnsi="仿宋_GB2312" w:eastAsia="仿宋_GB2312" w:cs="仿宋_GB2312"/>
                <w:bCs/>
              </w:rPr>
              <w:t>人）。</w:t>
            </w:r>
          </w:p>
          <w:p w14:paraId="71DD2F31">
            <w:pPr>
              <w:spacing w:before="159" w:beforeLines="50" w:after="159" w:afterLines="50" w:line="240" w:lineRule="auto"/>
              <w:rPr>
                <w:rFonts w:hint="eastAsia" w:ascii="仿宋_GB2312" w:hAnsi="仿宋_GB2312" w:eastAsia="仿宋_GB2312" w:cs="仿宋_GB2312"/>
                <w:b/>
              </w:rPr>
            </w:pPr>
            <w:r>
              <w:rPr>
                <w:rFonts w:hint="eastAsia" w:ascii="仿宋_GB2312" w:hAnsi="仿宋_GB2312" w:eastAsia="仿宋_GB2312" w:cs="仿宋_GB2312"/>
                <w:b/>
              </w:rPr>
              <w:t>3.如有以下情形，请如实勾选并</w:t>
            </w:r>
            <w:r>
              <w:rPr>
                <w:rFonts w:hint="eastAsia" w:ascii="仿宋_GB2312" w:hAnsi="仿宋_GB2312" w:eastAsia="仿宋_GB2312" w:cs="仿宋_GB2312"/>
                <w:b/>
                <w:sz w:val="20"/>
                <w:szCs w:val="21"/>
              </w:rPr>
              <w:t>简要描述：</w:t>
            </w:r>
          </w:p>
          <w:p w14:paraId="4D686B3A">
            <w:pPr>
              <w:spacing w:before="159" w:beforeLines="50" w:after="159" w:afterLines="50" w:line="240" w:lineRule="auto"/>
              <w:rPr>
                <w:rFonts w:hint="eastAsia" w:ascii="仿宋_GB2312" w:hAnsi="仿宋_GB2312" w:eastAsia="仿宋_GB2312" w:cs="仿宋_GB2312"/>
                <w:sz w:val="20"/>
                <w:szCs w:val="21"/>
              </w:rPr>
            </w:pPr>
            <w:r>
              <w:rPr>
                <w:rFonts w:hint="eastAsia" w:ascii="仿宋_GB2312" w:hAnsi="仿宋_GB2312" w:eastAsia="仿宋_GB2312" w:cs="仿宋_GB2312"/>
              </w:rPr>
              <w:t>（1）突发状况：</w:t>
            </w:r>
            <w:r>
              <w:rPr>
                <w:rFonts w:hint="eastAsia" w:ascii="仿宋_GB2312" w:hAnsi="仿宋_GB2312" w:eastAsia="仿宋_GB2312" w:cs="仿宋_GB2312"/>
                <w:b/>
                <w:szCs w:val="21"/>
              </w:rPr>
              <w:t>□</w:t>
            </w:r>
            <w:r>
              <w:rPr>
                <w:rFonts w:hint="eastAsia" w:ascii="仿宋_GB2312" w:hAnsi="仿宋_GB2312" w:eastAsia="仿宋_GB2312" w:cs="仿宋_GB2312"/>
              </w:rPr>
              <w:t xml:space="preserve">家庭遭受疫情 </w:t>
            </w:r>
            <w:r>
              <w:rPr>
                <w:rFonts w:hint="eastAsia" w:ascii="仿宋_GB2312" w:hAnsi="仿宋_GB2312" w:eastAsia="仿宋_GB2312" w:cs="仿宋_GB2312"/>
                <w:sz w:val="20"/>
                <w:szCs w:val="21"/>
              </w:rPr>
              <w:t>□</w:t>
            </w:r>
            <w:r>
              <w:rPr>
                <w:rFonts w:hint="eastAsia" w:ascii="仿宋_GB2312" w:hAnsi="仿宋_GB2312" w:eastAsia="仿宋_GB2312" w:cs="仿宋_GB2312"/>
              </w:rPr>
              <w:t>家庭遭受自然灾害</w:t>
            </w:r>
            <w:r>
              <w:rPr>
                <w:rFonts w:hint="eastAsia" w:ascii="仿宋_GB2312" w:hAnsi="仿宋_GB2312" w:eastAsia="仿宋_GB2312" w:cs="仿宋_GB2312"/>
                <w:iCs/>
              </w:rPr>
              <w:t xml:space="preserve"> </w:t>
            </w:r>
            <w:r>
              <w:rPr>
                <w:rFonts w:hint="eastAsia" w:ascii="仿宋_GB2312" w:hAnsi="仿宋_GB2312" w:eastAsia="仿宋_GB2312" w:cs="仿宋_GB2312"/>
                <w:sz w:val="20"/>
                <w:szCs w:val="21"/>
              </w:rPr>
              <w:t>□</w:t>
            </w:r>
            <w:r>
              <w:rPr>
                <w:rFonts w:hint="eastAsia" w:ascii="仿宋_GB2312" w:hAnsi="仿宋_GB2312" w:eastAsia="仿宋_GB2312" w:cs="仿宋_GB2312"/>
              </w:rPr>
              <w:t>家庭遭受突发意外事件</w:t>
            </w:r>
            <w:r>
              <w:rPr>
                <w:rFonts w:hint="eastAsia" w:ascii="仿宋_GB2312" w:hAnsi="仿宋_GB2312" w:eastAsia="仿宋_GB2312" w:cs="仿宋_GB2312"/>
                <w:iCs/>
              </w:rPr>
              <w:t xml:space="preserve"> </w:t>
            </w:r>
            <w:r>
              <w:rPr>
                <w:rFonts w:hint="eastAsia" w:ascii="仿宋_GB2312" w:hAnsi="仿宋_GB2312" w:eastAsia="仿宋_GB2312" w:cs="仿宋_GB2312"/>
                <w:sz w:val="20"/>
                <w:szCs w:val="21"/>
              </w:rPr>
              <w:t xml:space="preserve"> □家庭欠债</w:t>
            </w:r>
          </w:p>
          <w:p w14:paraId="39E676CC">
            <w:pPr>
              <w:spacing w:before="159" w:beforeLines="50" w:after="159" w:afterLines="50" w:line="240" w:lineRule="auto"/>
              <w:ind w:firstLine="420" w:firstLineChars="200"/>
              <w:rPr>
                <w:rFonts w:hint="eastAsia" w:ascii="仿宋_GB2312" w:hAnsi="仿宋_GB2312" w:eastAsia="仿宋_GB2312" w:cs="仿宋_GB2312"/>
                <w:b/>
              </w:rPr>
            </w:pPr>
            <w:r>
              <w:rPr>
                <w:rFonts w:hint="eastAsia" w:ascii="仿宋_GB2312" w:hAnsi="仿宋_GB2312" w:eastAsia="仿宋_GB2312" w:cs="仿宋_GB2312"/>
              </w:rPr>
              <w:t xml:space="preserve"> 具体时间、内容及涉及金额等情况：</w:t>
            </w:r>
            <w:r>
              <w:rPr>
                <w:rFonts w:hint="eastAsia" w:ascii="仿宋_GB2312" w:hAnsi="仿宋_GB2312" w:eastAsia="仿宋_GB2312" w:cs="仿宋_GB2312"/>
                <w:i/>
                <w:iCs/>
                <w:u w:val="single"/>
              </w:rPr>
              <w:t xml:space="preserve">                                                       </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59684B12">
            <w:pPr>
              <w:numPr>
                <w:ilvl w:val="0"/>
                <w:numId w:val="1"/>
              </w:numPr>
              <w:spacing w:before="159" w:beforeLines="50" w:after="159" w:afterLines="50" w:line="240" w:lineRule="auto"/>
              <w:jc w:val="left"/>
              <w:rPr>
                <w:rFonts w:hint="eastAsia" w:ascii="仿宋_GB2312" w:hAnsi="仿宋_GB2312" w:eastAsia="仿宋_GB2312" w:cs="仿宋_GB2312"/>
              </w:rPr>
            </w:pPr>
            <w:r>
              <w:rPr>
                <w:rFonts w:hint="eastAsia" w:ascii="仿宋_GB2312" w:hAnsi="仿宋_GB2312" w:eastAsia="仿宋_GB2312" w:cs="仿宋_GB2312"/>
              </w:rPr>
              <w:t>其他情况：</w:t>
            </w:r>
            <w:r>
              <w:rPr>
                <w:rFonts w:hint="eastAsia" w:ascii="仿宋_GB2312" w:hAnsi="仿宋_GB2312" w:eastAsia="仿宋_GB2312" w:cs="仿宋_GB2312"/>
                <w:u w:val="single"/>
              </w:rPr>
              <w:t xml:space="preserve">  </w:t>
            </w:r>
            <w:r>
              <w:rPr>
                <w:rFonts w:hint="eastAsia" w:ascii="仿宋_GB2312" w:hAnsi="仿宋_GB2312" w:eastAsia="仿宋_GB2312" w:cs="仿宋_GB2312"/>
                <w:i/>
                <w:iCs/>
                <w:u w:val="single"/>
              </w:rPr>
              <w:t xml:space="preserve">                                                         </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1114DF03">
            <w:pPr>
              <w:spacing w:before="159" w:beforeLines="50" w:after="159" w:afterLines="50" w:line="240" w:lineRule="auto"/>
              <w:jc w:val="left"/>
              <w:rPr>
                <w:rFonts w:hint="eastAsia" w:ascii="仿宋_GB2312" w:hAnsi="仿宋_GB2312" w:eastAsia="仿宋_GB2312" w:cs="仿宋_GB2312"/>
              </w:rPr>
            </w:pPr>
          </w:p>
        </w:tc>
      </w:tr>
      <w:tr w14:paraId="6D5E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36" w:type="pct"/>
            <w:vMerge w:val="restart"/>
            <w:textDirection w:val="tbRlV"/>
          </w:tcPr>
          <w:p w14:paraId="17BE3864">
            <w:pPr>
              <w:spacing w:line="240" w:lineRule="auto"/>
              <w:ind w:left="113" w:right="113"/>
              <w:jc w:val="center"/>
              <w:rPr>
                <w:rFonts w:hint="eastAsia" w:ascii="宋体" w:hAnsi="宋体"/>
                <w:b/>
                <w:bCs/>
                <w:szCs w:val="21"/>
              </w:rPr>
            </w:pPr>
            <w:r>
              <w:rPr>
                <w:rFonts w:hint="eastAsia" w:ascii="宋体" w:hAnsi="宋体"/>
                <w:b/>
                <w:bCs/>
                <w:szCs w:val="21"/>
              </w:rPr>
              <w:t>申 请 人 承 诺 签 字</w:t>
            </w:r>
          </w:p>
        </w:tc>
        <w:tc>
          <w:tcPr>
            <w:tcW w:w="4663" w:type="pct"/>
            <w:gridSpan w:val="19"/>
            <w:tcBorders>
              <w:bottom w:val="single" w:color="auto" w:sz="4" w:space="0"/>
            </w:tcBorders>
            <w:vAlign w:val="center"/>
          </w:tcPr>
          <w:p w14:paraId="7786119E">
            <w:pPr>
              <w:spacing w:line="300" w:lineRule="exact"/>
              <w:ind w:firstLine="422" w:firstLineChars="200"/>
              <w:rPr>
                <w:rFonts w:hint="eastAsia" w:ascii="仿宋_GB2312" w:hAnsi="仿宋_GB2312" w:eastAsia="仿宋_GB2312" w:cs="仿宋_GB2312"/>
                <w:i/>
                <w:iCs/>
                <w:u w:val="single"/>
              </w:rPr>
            </w:pPr>
            <w:r>
              <w:rPr>
                <w:rFonts w:hint="eastAsia" w:ascii="仿宋" w:hAnsi="仿宋" w:eastAsia="仿宋" w:cs="仿宋"/>
                <w:b/>
                <w:bCs/>
              </w:rPr>
              <w:t>学生本人已满16周岁，只需本人签名；学生本人未满16周岁，需由学生家长或监护人签名。</w:t>
            </w:r>
          </w:p>
        </w:tc>
      </w:tr>
      <w:tr w14:paraId="2D8A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336" w:type="pct"/>
            <w:vMerge w:val="continue"/>
            <w:textDirection w:val="tbRlV"/>
            <w:vAlign w:val="center"/>
          </w:tcPr>
          <w:p w14:paraId="688DF35E">
            <w:pPr>
              <w:spacing w:line="300" w:lineRule="exact"/>
              <w:ind w:left="113" w:right="113"/>
              <w:jc w:val="center"/>
              <w:rPr>
                <w:rFonts w:hint="eastAsia" w:ascii="仿宋_GB2312" w:hAnsi="仿宋_GB2312" w:eastAsia="仿宋_GB2312" w:cs="仿宋_GB2312"/>
                <w:szCs w:val="21"/>
              </w:rPr>
            </w:pPr>
          </w:p>
        </w:tc>
        <w:tc>
          <w:tcPr>
            <w:tcW w:w="2152" w:type="pct"/>
            <w:gridSpan w:val="6"/>
            <w:vAlign w:val="center"/>
          </w:tcPr>
          <w:p w14:paraId="28BE3D22">
            <w:pPr>
              <w:spacing w:line="240" w:lineRule="auto"/>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本人承诺以上所填资料真实、准确，并同意授权相关部门通过信息核对，对所填资料进行查询、核对。</w:t>
            </w:r>
          </w:p>
          <w:p w14:paraId="253C0EFB">
            <w:pPr>
              <w:spacing w:line="3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如虚报资料，本人愿意承担相关责任。</w:t>
            </w:r>
          </w:p>
          <w:p w14:paraId="0C176D8E">
            <w:pPr>
              <w:spacing w:line="300" w:lineRule="exact"/>
              <w:rPr>
                <w:rFonts w:hint="eastAsia" w:ascii="仿宋_GB2312" w:hAnsi="仿宋_GB2312" w:eastAsia="仿宋_GB2312" w:cs="仿宋_GB2312"/>
                <w:szCs w:val="21"/>
              </w:rPr>
            </w:pPr>
          </w:p>
          <w:p w14:paraId="79D2A72A">
            <w:pPr>
              <w:spacing w:line="300" w:lineRule="exact"/>
              <w:ind w:firstLine="1260" w:firstLineChars="6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手写签名：</w:t>
            </w:r>
          </w:p>
          <w:p w14:paraId="2163FA82">
            <w:pPr>
              <w:spacing w:line="300" w:lineRule="exact"/>
              <w:rPr>
                <w:rFonts w:hint="eastAsia" w:ascii="仿宋_GB2312" w:hAnsi="仿宋_GB2312" w:eastAsia="仿宋_GB2312" w:cs="仿宋_GB2312"/>
                <w:szCs w:val="21"/>
              </w:rPr>
            </w:pPr>
            <w:r>
              <w:rPr>
                <w:rFonts w:ascii="仿宋_GB2312" w:hAnsi="仿宋_GB2312" w:eastAsia="仿宋_GB2312" w:cs="仿宋_GB2312"/>
                <w:szCs w:val="21"/>
              </w:rPr>
              <w:t xml:space="preserve">       </w:t>
            </w:r>
            <w:r>
              <w:rPr>
                <w:rFonts w:hint="eastAsia" w:ascii="仿宋_GB2312" w:hAnsi="仿宋_GB2312" w:eastAsia="仿宋_GB2312" w:cs="仿宋_GB2312"/>
                <w:szCs w:val="21"/>
              </w:rPr>
              <w:t xml:space="preserve">            </w:t>
            </w:r>
          </w:p>
          <w:p w14:paraId="138E17A2">
            <w:pPr>
              <w:spacing w:line="30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r>
              <w:rPr>
                <w:rFonts w:hint="eastAsia" w:ascii="仿宋_GB2312" w:hAnsi="仿宋_GB2312" w:eastAsia="仿宋_GB2312" w:cs="仿宋_GB2312"/>
                <w:color w:val="FF0000"/>
                <w:szCs w:val="21"/>
                <w:rPrChange w:id="0" w:author="何珂" w:date="2026-09-14T09:39:23Z">
                  <w:rPr>
                    <w:rFonts w:hint="eastAsia" w:ascii="仿宋_GB2312" w:hAnsi="仿宋_GB2312" w:eastAsia="仿宋_GB2312" w:cs="仿宋_GB2312"/>
                    <w:szCs w:val="21"/>
                  </w:rPr>
                </w:rPrChange>
              </w:rPr>
              <w:t xml:space="preserve">      </w:t>
            </w:r>
            <w:r>
              <w:rPr>
                <w:rFonts w:hint="eastAsia" w:ascii="仿宋_GB2312" w:hAnsi="仿宋_GB2312" w:eastAsia="仿宋_GB2312" w:cs="仿宋_GB2312"/>
                <w:color w:val="FF0000"/>
                <w:szCs w:val="21"/>
                <w:lang w:val="en-US" w:eastAsia="zh-CN"/>
                <w:rPrChange w:id="1" w:author="何珂" w:date="2026-09-14T09:39:23Z">
                  <w:rPr>
                    <w:rFonts w:hint="eastAsia" w:ascii="仿宋_GB2312" w:hAnsi="仿宋_GB2312" w:eastAsia="仿宋_GB2312" w:cs="仿宋_GB2312"/>
                    <w:szCs w:val="21"/>
                    <w:lang w:val="en-US" w:eastAsia="zh-CN"/>
                  </w:rPr>
                </w:rPrChange>
              </w:rPr>
              <w:t xml:space="preserve"> 2026年9月16日</w:t>
            </w:r>
          </w:p>
        </w:tc>
        <w:tc>
          <w:tcPr>
            <w:tcW w:w="2510" w:type="pct"/>
            <w:gridSpan w:val="13"/>
            <w:vAlign w:val="center"/>
          </w:tcPr>
          <w:p w14:paraId="4D2D637D">
            <w:pPr>
              <w:spacing w:line="300" w:lineRule="exact"/>
              <w:rPr>
                <w:rFonts w:hint="eastAsia" w:ascii="仿宋_GB2312" w:hAnsi="仿宋_GB2312" w:eastAsia="仿宋_GB2312" w:cs="仿宋_GB2312"/>
                <w:szCs w:val="21"/>
              </w:rPr>
            </w:pPr>
            <w:r>
              <w:rPr>
                <w:rFonts w:hint="eastAsia" w:ascii="仿宋_GB2312" w:hAnsi="仿宋_GB2312" w:eastAsia="仿宋_GB2312" w:cs="仿宋_GB2312"/>
              </w:rPr>
              <w:t xml:space="preserve">    本人是</w:t>
            </w:r>
            <w:r>
              <w:rPr>
                <w:rFonts w:ascii="仿宋_GB2312" w:hAnsi="仿宋_GB2312" w:eastAsia="仿宋_GB2312" w:cs="仿宋_GB2312"/>
                <w:u w:val="single"/>
              </w:rPr>
              <w:t xml:space="preserve">   </w:t>
            </w:r>
            <w:r>
              <w:rPr>
                <w:rFonts w:hint="eastAsia" w:ascii="仿宋_GB2312" w:hAnsi="仿宋_GB2312" w:eastAsia="仿宋_GB2312" w:cs="仿宋_GB2312"/>
                <w:u w:val="single"/>
              </w:rPr>
              <w:t xml:space="preserve">     </w:t>
            </w:r>
            <w:r>
              <w:rPr>
                <w:rFonts w:ascii="仿宋_GB2312" w:hAnsi="仿宋_GB2312" w:eastAsia="仿宋_GB2312" w:cs="仿宋_GB2312"/>
                <w:u w:val="single"/>
              </w:rPr>
              <w:t xml:space="preserve">    </w:t>
            </w:r>
            <w:r>
              <w:rPr>
                <w:rFonts w:hint="eastAsia" w:ascii="仿宋_GB2312" w:hAnsi="仿宋_GB2312" w:eastAsia="仿宋_GB2312" w:cs="仿宋_GB2312"/>
              </w:rPr>
              <w:t>学生的（</w:t>
            </w:r>
            <w:r>
              <w:rPr>
                <w:rFonts w:hint="eastAsia" w:ascii="仿宋_GB2312" w:hAnsi="仿宋_GB2312" w:eastAsia="仿宋_GB2312" w:cs="仿宋_GB2312"/>
                <w:szCs w:val="21"/>
              </w:rPr>
              <w:t>□父亲□母亲□监护人</w:t>
            </w:r>
            <w:r>
              <w:rPr>
                <w:rFonts w:hint="eastAsia" w:ascii="仿宋_GB2312" w:hAnsi="仿宋_GB2312" w:eastAsia="仿宋_GB2312" w:cs="仿宋_GB2312"/>
              </w:rPr>
              <w:t>），以上</w:t>
            </w:r>
            <w:r>
              <w:rPr>
                <w:rFonts w:hint="eastAsia" w:ascii="仿宋_GB2312" w:hAnsi="仿宋_GB2312" w:eastAsia="仿宋_GB2312" w:cs="仿宋_GB2312"/>
                <w:szCs w:val="21"/>
              </w:rPr>
              <w:t>所填资料真实、</w:t>
            </w:r>
            <w:bookmarkStart w:id="0" w:name="_GoBack"/>
            <w:bookmarkEnd w:id="0"/>
            <w:r>
              <w:rPr>
                <w:rFonts w:hint="eastAsia" w:ascii="仿宋_GB2312" w:hAnsi="仿宋_GB2312" w:eastAsia="仿宋_GB2312" w:cs="仿宋_GB2312"/>
                <w:szCs w:val="21"/>
              </w:rPr>
              <w:t>准确，同意授权相关部门通过信息核对，对所填资料进行查询、核对。</w:t>
            </w:r>
          </w:p>
          <w:p w14:paraId="614E90BE">
            <w:pPr>
              <w:spacing w:line="3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如虚报资料，本人愿意承担相关责任。</w:t>
            </w:r>
          </w:p>
          <w:p w14:paraId="1E13BD2A">
            <w:pPr>
              <w:spacing w:line="300" w:lineRule="exact"/>
              <w:rPr>
                <w:rFonts w:hint="eastAsia" w:ascii="仿宋_GB2312" w:hAnsi="仿宋_GB2312" w:eastAsia="仿宋_GB2312" w:cs="仿宋_GB2312"/>
                <w:szCs w:val="21"/>
              </w:rPr>
            </w:pPr>
          </w:p>
          <w:p w14:paraId="764CBC90">
            <w:pPr>
              <w:spacing w:line="30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学生家长或监护人手写签名：</w:t>
            </w:r>
          </w:p>
          <w:p w14:paraId="78EAC503">
            <w:pPr>
              <w:spacing w:line="300" w:lineRule="exact"/>
              <w:ind w:firstLine="2100" w:firstLineChars="1000"/>
              <w:rPr>
                <w:rFonts w:hint="eastAsia" w:ascii="仿宋_GB2312" w:hAnsi="仿宋_GB2312" w:eastAsia="仿宋_GB2312" w:cs="仿宋_GB2312"/>
                <w:szCs w:val="21"/>
              </w:rPr>
            </w:pPr>
          </w:p>
          <w:p w14:paraId="61950916">
            <w:pPr>
              <w:spacing w:line="300" w:lineRule="exact"/>
              <w:ind w:firstLine="2520" w:firstLineChars="1200"/>
              <w:rPr>
                <w:rFonts w:hint="eastAsia" w:ascii="仿宋_GB2312" w:hAnsi="仿宋_GB2312" w:eastAsia="仿宋_GB2312" w:cs="仿宋_GB2312"/>
                <w:szCs w:val="21"/>
              </w:rPr>
            </w:pPr>
            <w:r>
              <w:rPr>
                <w:rFonts w:hint="eastAsia" w:ascii="仿宋_GB2312" w:hAnsi="仿宋_GB2312" w:eastAsia="仿宋_GB2312" w:cs="仿宋_GB2312"/>
                <w:color w:val="FF0000"/>
                <w:szCs w:val="21"/>
                <w:lang w:val="en-US" w:eastAsia="zh-CN"/>
                <w:rPrChange w:id="2" w:author="何珂" w:date="2026-09-14T09:39:26Z">
                  <w:rPr>
                    <w:rFonts w:hint="eastAsia" w:ascii="仿宋_GB2312" w:hAnsi="仿宋_GB2312" w:eastAsia="仿宋_GB2312" w:cs="仿宋_GB2312"/>
                    <w:szCs w:val="21"/>
                    <w:lang w:val="en-US" w:eastAsia="zh-CN"/>
                  </w:rPr>
                </w:rPrChange>
              </w:rPr>
              <w:t>2026年9月16日</w:t>
            </w:r>
          </w:p>
        </w:tc>
      </w:tr>
      <w:tr w14:paraId="7DBD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4" w:hRule="atLeast"/>
          <w:jc w:val="center"/>
        </w:trPr>
        <w:tc>
          <w:tcPr>
            <w:tcW w:w="336" w:type="pct"/>
            <w:vAlign w:val="center"/>
          </w:tcPr>
          <w:p w14:paraId="3492A3A2">
            <w:pPr>
              <w:spacing w:line="300" w:lineRule="exact"/>
              <w:jc w:val="center"/>
              <w:rPr>
                <w:rFonts w:hint="eastAsia" w:ascii="宋体" w:hAnsi="宋体" w:cs="宋体"/>
                <w:b/>
                <w:bCs/>
                <w:szCs w:val="21"/>
              </w:rPr>
            </w:pPr>
            <w:r>
              <w:rPr>
                <w:rFonts w:hint="eastAsia" w:ascii="宋体" w:hAnsi="宋体" w:cs="宋体"/>
                <w:b/>
                <w:bCs/>
                <w:szCs w:val="21"/>
              </w:rPr>
              <w:t>认定推荐类型</w:t>
            </w:r>
          </w:p>
        </w:tc>
        <w:tc>
          <w:tcPr>
            <w:tcW w:w="4663" w:type="pct"/>
            <w:gridSpan w:val="19"/>
            <w:vAlign w:val="center"/>
          </w:tcPr>
          <w:p w14:paraId="789C5FEE">
            <w:pPr>
              <w:spacing w:line="288" w:lineRule="auto"/>
              <w:ind w:left="420" w:left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经评议小组民主评议，认为该生符合家庭经济困难学生认定条件，推荐认定困难类型为：</w:t>
            </w:r>
          </w:p>
          <w:p w14:paraId="221924C0">
            <w:pPr>
              <w:spacing w:line="288" w:lineRule="auto"/>
              <w:ind w:left="420" w:left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□特别困难    □比较困难    □一般困难    </w:t>
            </w:r>
          </w:p>
          <w:p w14:paraId="39A393D2">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536AB05C">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评议小组组长签名：</w:t>
            </w:r>
          </w:p>
          <w:p w14:paraId="3EFCA7CB">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 xml:space="preserve">                    </w:t>
            </w:r>
            <w:r>
              <w:rPr>
                <w:rFonts w:hint="eastAsia" w:ascii="仿宋_GB2312" w:hAnsi="仿宋_GB2312" w:eastAsia="仿宋_GB2312" w:cs="仿宋_GB2312"/>
                <w:color w:val="FF0000"/>
                <w:szCs w:val="21"/>
                <w:lang w:val="en-US" w:eastAsia="zh-CN"/>
                <w:rPrChange w:id="3" w:author="何珂" w:date="2026-09-14T09:39:29Z">
                  <w:rPr>
                    <w:rFonts w:hint="eastAsia" w:ascii="仿宋_GB2312" w:hAnsi="仿宋_GB2312" w:eastAsia="仿宋_GB2312" w:cs="仿宋_GB2312"/>
                    <w:szCs w:val="21"/>
                    <w:lang w:val="en-US" w:eastAsia="zh-CN"/>
                  </w:rPr>
                </w:rPrChange>
              </w:rPr>
              <w:t xml:space="preserve">    2026年9月18日</w:t>
            </w:r>
            <w:r>
              <w:rPr>
                <w:rFonts w:hint="eastAsia" w:ascii="仿宋_GB2312" w:hAnsi="仿宋_GB2312" w:eastAsia="仿宋_GB2312" w:cs="仿宋_GB2312"/>
                <w:color w:val="FF0000"/>
                <w:szCs w:val="21"/>
                <w:rPrChange w:id="4" w:author="何珂" w:date="2026-09-14T09:39:29Z">
                  <w:rPr>
                    <w:rFonts w:hint="eastAsia" w:ascii="仿宋_GB2312" w:hAnsi="仿宋_GB2312" w:eastAsia="仿宋_GB2312" w:cs="仿宋_GB2312"/>
                    <w:szCs w:val="21"/>
                  </w:rPr>
                </w:rPrChange>
              </w:rPr>
              <w:t xml:space="preserve">  </w:t>
            </w:r>
            <w:r>
              <w:rPr>
                <w:rFonts w:hint="eastAsia" w:ascii="仿宋_GB2312" w:hAnsi="仿宋_GB2312" w:eastAsia="仿宋_GB2312" w:cs="仿宋_GB2312"/>
                <w:szCs w:val="21"/>
              </w:rPr>
              <w:t xml:space="preserve">                             </w:t>
            </w:r>
          </w:p>
        </w:tc>
      </w:tr>
      <w:tr w14:paraId="4A4C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4" w:hRule="atLeast"/>
          <w:jc w:val="center"/>
        </w:trPr>
        <w:tc>
          <w:tcPr>
            <w:tcW w:w="336" w:type="pct"/>
            <w:textDirection w:val="tbLrV"/>
          </w:tcPr>
          <w:p w14:paraId="7836F985">
            <w:pPr>
              <w:spacing w:line="300" w:lineRule="exact"/>
              <w:jc w:val="center"/>
              <w:rPr>
                <w:rFonts w:hint="eastAsia" w:ascii="宋体" w:hAnsi="宋体" w:cs="宋体"/>
                <w:b/>
                <w:bCs/>
                <w:szCs w:val="21"/>
              </w:rPr>
            </w:pPr>
            <w:r>
              <w:rPr>
                <w:rFonts w:hint="eastAsia" w:ascii="宋体" w:hAnsi="宋体" w:cs="宋体"/>
                <w:b/>
                <w:bCs/>
                <w:szCs w:val="21"/>
              </w:rPr>
              <w:t>院（系）意 见</w:t>
            </w:r>
          </w:p>
        </w:tc>
        <w:tc>
          <w:tcPr>
            <w:tcW w:w="4663" w:type="pct"/>
            <w:gridSpan w:val="19"/>
            <w:vAlign w:val="center"/>
          </w:tcPr>
          <w:p w14:paraId="700F4B8A">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经评议小组推荐、本院（系）认真审核后，</w:t>
            </w:r>
          </w:p>
          <w:p w14:paraId="15D1E073">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同意评议小组认定推荐类型。</w:t>
            </w:r>
          </w:p>
          <w:p w14:paraId="2F9C643C">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不同意评议小组认定推荐类型。调整为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p>
          <w:p w14:paraId="1DBE1E14">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2194954C">
            <w:pPr>
              <w:spacing w:line="288" w:lineRule="auto"/>
              <w:rPr>
                <w:rFonts w:hint="eastAsia" w:ascii="仿宋_GB2312" w:hAnsi="仿宋_GB2312" w:eastAsia="仿宋_GB2312" w:cs="仿宋_GB2312"/>
                <w:szCs w:val="21"/>
              </w:rPr>
            </w:pPr>
            <w:r>
              <w:rPr>
                <w:rFonts w:hint="eastAsia" w:ascii="仿宋_GB2312" w:hAnsi="仿宋_GB2312" w:eastAsia="仿宋_GB2312" w:cs="仿宋_GB2312"/>
                <w:szCs w:val="21"/>
              </w:rPr>
              <w:t xml:space="preserve">    院系主管学生工作领导签章： </w:t>
            </w:r>
          </w:p>
          <w:p w14:paraId="5C3048A5">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r>
              <w:rPr>
                <w:rFonts w:hint="eastAsia" w:ascii="仿宋_GB2312" w:hAnsi="仿宋_GB2312" w:eastAsia="仿宋_GB2312" w:cs="仿宋_GB2312"/>
                <w:color w:val="FF0000"/>
                <w:szCs w:val="21"/>
                <w:rPrChange w:id="5" w:author="何珂" w:date="2026-09-14T09:39:31Z">
                  <w:rPr>
                    <w:rFonts w:hint="eastAsia" w:ascii="仿宋_GB2312" w:hAnsi="仿宋_GB2312" w:eastAsia="仿宋_GB2312" w:cs="仿宋_GB2312"/>
                    <w:szCs w:val="21"/>
                  </w:rPr>
                </w:rPrChange>
              </w:rPr>
              <w:t xml:space="preserve">  </w:t>
            </w:r>
            <w:r>
              <w:rPr>
                <w:rFonts w:hint="eastAsia" w:ascii="仿宋_GB2312" w:hAnsi="仿宋_GB2312" w:eastAsia="仿宋_GB2312" w:cs="仿宋_GB2312"/>
                <w:color w:val="FF0000"/>
                <w:szCs w:val="21"/>
                <w:lang w:val="en-US" w:eastAsia="zh-CN"/>
                <w:rPrChange w:id="6" w:author="何珂" w:date="2026-09-14T09:39:31Z">
                  <w:rPr>
                    <w:rFonts w:hint="eastAsia" w:ascii="仿宋_GB2312" w:hAnsi="仿宋_GB2312" w:eastAsia="仿宋_GB2312" w:cs="仿宋_GB2312"/>
                    <w:szCs w:val="21"/>
                    <w:lang w:val="en-US" w:eastAsia="zh-CN"/>
                  </w:rPr>
                </w:rPrChange>
              </w:rPr>
              <w:t xml:space="preserve"> 2026年9月28日</w:t>
            </w:r>
          </w:p>
          <w:p w14:paraId="435FB915">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（加盖院系公章）</w:t>
            </w:r>
          </w:p>
        </w:tc>
      </w:tr>
      <w:tr w14:paraId="7E76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jc w:val="center"/>
        </w:trPr>
        <w:tc>
          <w:tcPr>
            <w:tcW w:w="336" w:type="pct"/>
            <w:textDirection w:val="tbRlV"/>
          </w:tcPr>
          <w:p w14:paraId="69F2C0D7">
            <w:pPr>
              <w:spacing w:line="300" w:lineRule="exact"/>
              <w:ind w:left="113" w:right="113"/>
              <w:jc w:val="center"/>
              <w:rPr>
                <w:rFonts w:hint="eastAsia" w:ascii="宋体" w:hAnsi="宋体" w:cs="宋体"/>
                <w:b/>
                <w:bCs/>
                <w:szCs w:val="21"/>
              </w:rPr>
            </w:pPr>
            <w:r>
              <w:rPr>
                <w:rFonts w:hint="eastAsia" w:ascii="宋体" w:hAnsi="宋体" w:cs="宋体"/>
                <w:b/>
                <w:bCs/>
                <w:szCs w:val="21"/>
              </w:rPr>
              <w:t>学 校 审 核 意 见</w:t>
            </w:r>
          </w:p>
        </w:tc>
        <w:tc>
          <w:tcPr>
            <w:tcW w:w="4663" w:type="pct"/>
            <w:gridSpan w:val="19"/>
          </w:tcPr>
          <w:p w14:paraId="20DCDF36">
            <w:pPr>
              <w:spacing w:line="288" w:lineRule="auto"/>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经学校学生资助工作领导小组或家庭经济困难学生认定工作组审查，并公示无异议，认定该生符合家庭经济困难学生认定条件，同意认定困难类型为：</w:t>
            </w:r>
          </w:p>
          <w:p w14:paraId="546BCBB2">
            <w:pPr>
              <w:spacing w:line="288" w:lineRule="auto"/>
              <w:ind w:firstLine="420"/>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□特别困难    □比较困难   □一般困难                     </w:t>
            </w:r>
          </w:p>
          <w:p w14:paraId="46724487">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28BBD938">
            <w:pPr>
              <w:spacing w:line="288" w:lineRule="auto"/>
              <w:ind w:firstLine="420"/>
              <w:jc w:val="left"/>
              <w:rPr>
                <w:rFonts w:hint="eastAsia" w:ascii="仿宋_GB2312" w:hAnsi="仿宋_GB2312" w:eastAsia="仿宋_GB2312" w:cs="仿宋_GB2312"/>
                <w:szCs w:val="21"/>
              </w:rPr>
            </w:pPr>
          </w:p>
          <w:p w14:paraId="4988FB95">
            <w:pPr>
              <w:spacing w:line="288" w:lineRule="auto"/>
              <w:ind w:firstLine="420"/>
              <w:jc w:val="left"/>
              <w:rPr>
                <w:rFonts w:hint="eastAsia" w:ascii="仿宋_GB2312" w:hAnsi="仿宋_GB2312" w:eastAsia="仿宋_GB2312" w:cs="仿宋_GB2312"/>
                <w:szCs w:val="21"/>
              </w:rPr>
            </w:pPr>
          </w:p>
          <w:p w14:paraId="27284C7C">
            <w:pPr>
              <w:spacing w:line="288" w:lineRule="auto"/>
              <w:ind w:firstLine="420"/>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负责人签章：    </w:t>
            </w:r>
          </w:p>
          <w:p w14:paraId="500B0437">
            <w:pPr>
              <w:spacing w:line="288"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r>
              <w:rPr>
                <w:rFonts w:hint="eastAsia" w:ascii="仿宋_GB2312" w:hAnsi="仿宋_GB2312" w:eastAsia="仿宋_GB2312" w:cs="仿宋_GB2312"/>
                <w:color w:val="FF0000"/>
                <w:szCs w:val="21"/>
                <w:rPrChange w:id="7" w:author="何珂" w:date="2026-09-14T09:43:57Z">
                  <w:rPr>
                    <w:rFonts w:hint="eastAsia" w:ascii="仿宋_GB2312" w:hAnsi="仿宋_GB2312" w:eastAsia="仿宋_GB2312" w:cs="仿宋_GB2312"/>
                    <w:szCs w:val="21"/>
                  </w:rPr>
                </w:rPrChange>
              </w:rPr>
              <w:t xml:space="preserve">    </w:t>
            </w:r>
            <w:r>
              <w:rPr>
                <w:rFonts w:hint="eastAsia" w:ascii="仿宋_GB2312" w:hAnsi="仿宋_GB2312" w:eastAsia="仿宋_GB2312" w:cs="仿宋_GB2312"/>
                <w:color w:val="FF0000"/>
                <w:szCs w:val="21"/>
                <w:lang w:val="en-US" w:eastAsia="zh-CN"/>
                <w:rPrChange w:id="8" w:author="何珂" w:date="2026-09-14T09:43:57Z">
                  <w:rPr>
                    <w:rFonts w:hint="eastAsia" w:ascii="仿宋_GB2312" w:hAnsi="仿宋_GB2312" w:eastAsia="仿宋_GB2312" w:cs="仿宋_GB2312"/>
                    <w:szCs w:val="21"/>
                    <w:lang w:val="en-US" w:eastAsia="zh-CN"/>
                  </w:rPr>
                </w:rPrChange>
              </w:rPr>
              <w:t>2026年9月29日</w:t>
            </w:r>
          </w:p>
          <w:p w14:paraId="51ADA3A5">
            <w:pPr>
              <w:spacing w:line="288" w:lineRule="auto"/>
              <w:ind w:firstLine="420"/>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（加盖学校公章）</w:t>
            </w:r>
          </w:p>
          <w:p w14:paraId="0D6BDFD7">
            <w:pPr>
              <w:spacing w:line="288" w:lineRule="auto"/>
              <w:ind w:firstLine="420"/>
              <w:jc w:val="left"/>
              <w:rPr>
                <w:rFonts w:hint="eastAsia" w:ascii="仿宋_GB2312" w:hAnsi="仿宋_GB2312" w:eastAsia="仿宋_GB2312" w:cs="仿宋_GB2312"/>
                <w:szCs w:val="21"/>
              </w:rPr>
            </w:pPr>
          </w:p>
        </w:tc>
      </w:tr>
    </w:tbl>
    <w:p w14:paraId="576C365D">
      <w:pPr>
        <w:rPr>
          <w:rFonts w:hint="eastAsia" w:ascii="仿宋" w:hAnsi="仿宋" w:eastAsia="仿宋" w:cs="仿宋"/>
          <w:b/>
          <w:sz w:val="24"/>
          <w:szCs w:val="24"/>
        </w:rPr>
      </w:pPr>
      <w:r>
        <w:rPr>
          <w:rFonts w:hint="eastAsia" w:ascii="仿宋" w:hAnsi="仿宋" w:eastAsia="仿宋" w:cs="仿宋"/>
          <w:bCs/>
          <w:szCs w:val="21"/>
        </w:rPr>
        <w:t>注：1.本表供学生根据需要申请家庭经济困难认定用，可复印</w:t>
      </w:r>
      <w:r>
        <w:rPr>
          <w:rFonts w:hint="eastAsia" w:ascii="仿宋" w:hAnsi="仿宋" w:eastAsia="仿宋" w:cs="仿宋"/>
          <w:bCs/>
        </w:rPr>
        <w:t>。2.学校审核意见负责人签章（盖章）：高等学校为校学生资助工作领导小组组长或学生资助中心主要负责人签章，加盖资助中心公章；其他学段学校为学校校长签章，加盖学校公章。</w:t>
      </w:r>
    </w:p>
    <w:sectPr>
      <w:headerReference r:id="rId5" w:type="default"/>
      <w:pgSz w:w="11906" w:h="16838"/>
      <w:pgMar w:top="1128" w:right="1063" w:bottom="1383" w:left="1183" w:header="851" w:footer="992" w:gutter="0"/>
      <w:cols w:space="720" w:num="1"/>
      <w:titlePg/>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B4DBB7-7208-4FF0-AE54-847826F6A4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3807461-04EB-4786-9A41-E9A74E1B76EC}"/>
  </w:font>
  <w:font w:name="仿宋">
    <w:panose1 w:val="02010609060101010101"/>
    <w:charset w:val="86"/>
    <w:family w:val="modern"/>
    <w:pitch w:val="default"/>
    <w:sig w:usb0="800002BF" w:usb1="38CF7CFA" w:usb2="00000016" w:usb3="00000000" w:csb0="00040001" w:csb1="00000000"/>
    <w:embedRegular r:id="rId3" w:fontKey="{A3027AE9-10EA-4778-A778-1D80651FEF17}"/>
  </w:font>
  <w:font w:name="汉仪细圆B5">
    <w:altName w:val="Microsoft JhengHei"/>
    <w:panose1 w:val="00000000000000000000"/>
    <w:charset w:val="88"/>
    <w:family w:val="auto"/>
    <w:pitch w:val="default"/>
    <w:sig w:usb0="00000000" w:usb1="00000000" w:usb2="00000002" w:usb3="00000000" w:csb0="00100000" w:csb1="00000000"/>
    <w:embedRegular r:id="rId4" w:fontKey="{40D96521-7022-4A84-B62F-16CA70A3CD7A}"/>
  </w:font>
  <w:font w:name="Microsoft JhengHe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BC577">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2"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wps:spPr>
                    <wps:txbx>
                      <w:txbxContent>
                        <w:p w14:paraId="19C68A31">
                          <w:r>
                            <w:t>ImpTraceLabel=PD94bWwgdmVyc2lvbj0nMS4wJyBlbmNvZGluZz0nVVRGLTgnPz48dHJhY2U+PGNvbnRlbnQ+PC9jb250ZW50PjxhY2NvdW50PnBxYW8zM3V4c2ZnamN6anRhZ2Vyc3k8L2FjY291bnQ+PG1hY2hpbmVDb2RlPkszODkyODIxMDQwMTkKPC9tYWNoaW5lQ29kZT48dGltZT4yMDIzLTA4LTAyIDEzOjI1OjEyPC90aW1lPjxzeXN0ZW0+TUI8c3lzdGVtPjwvdHJhY2U+</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oqH5uzQAAAP8AAAAPAAAAAAAAAAEAIAAAACIAAABkcnMvZG93&#10;bnJldi54bWxQSwECFAAUAAAACACHTuJAMuQq2JkBAAA9AwAADgAAAAAAAAABACAAAAAcAQAAZHJz&#10;L2Uyb0RvYy54bWxQSwUGAAAAAAYABgBZAQAAJwUAAAAA&#10;">
              <v:fill on="f" focussize="0,0"/>
              <v:stroke on="f"/>
              <v:imagedata o:title=""/>
              <o:lock v:ext="edit" aspectratio="f"/>
              <v:textbox>
                <w:txbxContent>
                  <w:p w14:paraId="19C68A31">
                    <w:r>
                      <w:t>ImpTraceLabel=PD94bWwgdmVyc2lvbj0nMS4wJyBlbmNvZGluZz0nVVRGLTgnPz48dHJhY2U+PGNvbnRlbnQ+PC9jb250ZW50PjxhY2NvdW50PnBxYW8zM3V4c2ZnamN6anRhZ2Vyc3k8L2FjY291bnQ+PG1hY2hpbmVDb2RlPkszODkyODIxMDQwMTkKPC9tYWNoaW5lQ29kZT48dGltZT4yMDIzLTA4LTAyIDEzOjI1OjEyPC90aW1lPjxzeXN0ZW0+TUI8c3lzdGVtPjwvdHJhY2U+</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2E35FA"/>
    <w:multiLevelType w:val="singleLevel"/>
    <w:tmpl w:val="2B2E35FA"/>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何珂">
    <w15:presenceInfo w15:providerId="WPS Office" w15:userId="54046159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1OGNlODk4NzFlZTFjOTFkMTdiYWJhZTY5ZTljNjgifQ=="/>
  </w:docVars>
  <w:rsids>
    <w:rsidRoot w:val="00DD0F2B"/>
    <w:rsid w:val="00022FB4"/>
    <w:rsid w:val="008C6835"/>
    <w:rsid w:val="00DD0F2B"/>
    <w:rsid w:val="00E4026A"/>
    <w:rsid w:val="00E85A90"/>
    <w:rsid w:val="00FD43FD"/>
    <w:rsid w:val="00FF4119"/>
    <w:rsid w:val="00FF6F45"/>
    <w:rsid w:val="03386A77"/>
    <w:rsid w:val="04AB6F99"/>
    <w:rsid w:val="054E0D55"/>
    <w:rsid w:val="05C50C80"/>
    <w:rsid w:val="08344409"/>
    <w:rsid w:val="087A372D"/>
    <w:rsid w:val="09334B08"/>
    <w:rsid w:val="0AAD6459"/>
    <w:rsid w:val="0B071D3B"/>
    <w:rsid w:val="0C4E207E"/>
    <w:rsid w:val="0D595E93"/>
    <w:rsid w:val="0D7212E6"/>
    <w:rsid w:val="0DBA373F"/>
    <w:rsid w:val="0E0A5F60"/>
    <w:rsid w:val="10972320"/>
    <w:rsid w:val="1139570F"/>
    <w:rsid w:val="124823D3"/>
    <w:rsid w:val="12553E99"/>
    <w:rsid w:val="12FF7805"/>
    <w:rsid w:val="1414439A"/>
    <w:rsid w:val="1467195C"/>
    <w:rsid w:val="14B87C57"/>
    <w:rsid w:val="164521C3"/>
    <w:rsid w:val="16770199"/>
    <w:rsid w:val="17C27D10"/>
    <w:rsid w:val="1811244B"/>
    <w:rsid w:val="18114BE5"/>
    <w:rsid w:val="1A9D5EFB"/>
    <w:rsid w:val="1CBD6A53"/>
    <w:rsid w:val="1D524195"/>
    <w:rsid w:val="1D985D9A"/>
    <w:rsid w:val="1E8E4B1B"/>
    <w:rsid w:val="20AB7F32"/>
    <w:rsid w:val="20D57763"/>
    <w:rsid w:val="21963841"/>
    <w:rsid w:val="22AC59AB"/>
    <w:rsid w:val="2302130E"/>
    <w:rsid w:val="23EB1DA2"/>
    <w:rsid w:val="247B4ED5"/>
    <w:rsid w:val="28DF04B5"/>
    <w:rsid w:val="2CEC5183"/>
    <w:rsid w:val="2F111B73"/>
    <w:rsid w:val="2FF71876"/>
    <w:rsid w:val="305533AE"/>
    <w:rsid w:val="30C00087"/>
    <w:rsid w:val="312C4B70"/>
    <w:rsid w:val="32260659"/>
    <w:rsid w:val="323C00E5"/>
    <w:rsid w:val="334D06C6"/>
    <w:rsid w:val="35812C05"/>
    <w:rsid w:val="37E52A37"/>
    <w:rsid w:val="38EE5C9D"/>
    <w:rsid w:val="39C43463"/>
    <w:rsid w:val="3A283CA9"/>
    <w:rsid w:val="3C5C192F"/>
    <w:rsid w:val="3C7546B2"/>
    <w:rsid w:val="3D193084"/>
    <w:rsid w:val="3D4E5423"/>
    <w:rsid w:val="3DBA151A"/>
    <w:rsid w:val="3E7B2158"/>
    <w:rsid w:val="3F003237"/>
    <w:rsid w:val="3F903827"/>
    <w:rsid w:val="405E2C83"/>
    <w:rsid w:val="422A785B"/>
    <w:rsid w:val="42D51510"/>
    <w:rsid w:val="432D2670"/>
    <w:rsid w:val="44492C72"/>
    <w:rsid w:val="46956866"/>
    <w:rsid w:val="46AF31AC"/>
    <w:rsid w:val="49AE3AEF"/>
    <w:rsid w:val="4AD14EB9"/>
    <w:rsid w:val="4AD67514"/>
    <w:rsid w:val="4B2F3D81"/>
    <w:rsid w:val="4B5E12AF"/>
    <w:rsid w:val="4B9B51CA"/>
    <w:rsid w:val="4CC60C12"/>
    <w:rsid w:val="4D421BF2"/>
    <w:rsid w:val="4E1B2C0F"/>
    <w:rsid w:val="4E5B7DFB"/>
    <w:rsid w:val="4EEA2D5C"/>
    <w:rsid w:val="5169515D"/>
    <w:rsid w:val="51CE4F7E"/>
    <w:rsid w:val="53EC3A0C"/>
    <w:rsid w:val="5471108A"/>
    <w:rsid w:val="551254D4"/>
    <w:rsid w:val="55EB2164"/>
    <w:rsid w:val="57430FD1"/>
    <w:rsid w:val="58B36C38"/>
    <w:rsid w:val="59D822C6"/>
    <w:rsid w:val="5A3D1D3A"/>
    <w:rsid w:val="5C235B39"/>
    <w:rsid w:val="5FF256E7"/>
    <w:rsid w:val="614B6CB0"/>
    <w:rsid w:val="6223699F"/>
    <w:rsid w:val="63D423E8"/>
    <w:rsid w:val="64D176EC"/>
    <w:rsid w:val="656E0BBE"/>
    <w:rsid w:val="66AD7315"/>
    <w:rsid w:val="68FD28BD"/>
    <w:rsid w:val="6B4750DC"/>
    <w:rsid w:val="6B613B9B"/>
    <w:rsid w:val="6B80239C"/>
    <w:rsid w:val="6C0E0D0D"/>
    <w:rsid w:val="6C164AAF"/>
    <w:rsid w:val="6D7C2B9C"/>
    <w:rsid w:val="6E900B48"/>
    <w:rsid w:val="6EF77193"/>
    <w:rsid w:val="70213717"/>
    <w:rsid w:val="71185EB0"/>
    <w:rsid w:val="7126174B"/>
    <w:rsid w:val="717A4080"/>
    <w:rsid w:val="71A212BE"/>
    <w:rsid w:val="71E14B5F"/>
    <w:rsid w:val="72EF6B33"/>
    <w:rsid w:val="733125FF"/>
    <w:rsid w:val="74324450"/>
    <w:rsid w:val="749F5BCE"/>
    <w:rsid w:val="74B65A14"/>
    <w:rsid w:val="750074EB"/>
    <w:rsid w:val="7571497F"/>
    <w:rsid w:val="767F3242"/>
    <w:rsid w:val="76E33C4B"/>
    <w:rsid w:val="78624CCB"/>
    <w:rsid w:val="798C0837"/>
    <w:rsid w:val="7A1563A6"/>
    <w:rsid w:val="7ADD0734"/>
    <w:rsid w:val="7CE80291"/>
    <w:rsid w:val="7CF7713B"/>
    <w:rsid w:val="7D8F7604"/>
    <w:rsid w:val="7EAC1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unhideWhenUsed/>
    <w:qFormat/>
    <w:uiPriority w:val="99"/>
    <w:rPr>
      <w:color w:val="0000FF"/>
      <w:u w:val="single"/>
    </w:rPr>
  </w:style>
  <w:style w:type="character" w:customStyle="1" w:styleId="9">
    <w:name w:val="批注框文本 字符"/>
    <w:link w:val="3"/>
    <w:semiHidden/>
    <w:qFormat/>
    <w:uiPriority w:val="99"/>
    <w:rPr>
      <w:sz w:val="18"/>
      <w:szCs w:val="18"/>
    </w:rPr>
  </w:style>
  <w:style w:type="character" w:customStyle="1" w:styleId="10">
    <w:name w:val="页脚 字符"/>
    <w:link w:val="4"/>
    <w:qFormat/>
    <w:uiPriority w:val="0"/>
    <w:rPr>
      <w:sz w:val="18"/>
      <w:szCs w:val="18"/>
    </w:rPr>
  </w:style>
  <w:style w:type="character" w:customStyle="1" w:styleId="11">
    <w:name w:val="页眉 字符"/>
    <w:link w:val="5"/>
    <w:qFormat/>
    <w:uiPriority w:val="99"/>
    <w:rPr>
      <w:sz w:val="18"/>
      <w:szCs w:val="18"/>
    </w:rPr>
  </w:style>
  <w:style w:type="character" w:customStyle="1" w:styleId="12">
    <w:name w:val="font111"/>
    <w:basedOn w:val="7"/>
    <w:qFormat/>
    <w:uiPriority w:val="0"/>
    <w:rPr>
      <w:rFonts w:hint="eastAsia" w:ascii="宋体" w:hAnsi="宋体" w:eastAsia="宋体" w:cs="宋体"/>
      <w:b/>
      <w:bCs/>
      <w:color w:val="000000"/>
      <w:sz w:val="18"/>
      <w:szCs w:val="18"/>
      <w:u w:val="none"/>
    </w:rPr>
  </w:style>
  <w:style w:type="character" w:customStyle="1" w:styleId="13">
    <w:name w:val="font91"/>
    <w:basedOn w:val="7"/>
    <w:qFormat/>
    <w:uiPriority w:val="0"/>
    <w:rPr>
      <w:rFonts w:hint="eastAsia" w:ascii="宋体" w:hAnsi="宋体" w:eastAsia="宋体" w:cs="宋体"/>
      <w:b/>
      <w:bCs/>
      <w:color w:val="000000"/>
      <w:sz w:val="24"/>
      <w:szCs w:val="24"/>
      <w:u w:val="none"/>
    </w:rPr>
  </w:style>
  <w:style w:type="character" w:customStyle="1" w:styleId="14">
    <w:name w:val="font141"/>
    <w:basedOn w:val="7"/>
    <w:qFormat/>
    <w:uiPriority w:val="0"/>
    <w:rPr>
      <w:rFonts w:hint="default" w:ascii="仿宋_GB2312" w:eastAsia="仿宋_GB2312" w:cs="仿宋_GB2312"/>
      <w:color w:val="000000"/>
      <w:sz w:val="32"/>
      <w:szCs w:val="32"/>
      <w:u w:val="single"/>
    </w:rPr>
  </w:style>
  <w:style w:type="character" w:customStyle="1" w:styleId="15">
    <w:name w:val="font51"/>
    <w:basedOn w:val="7"/>
    <w:qFormat/>
    <w:uiPriority w:val="0"/>
    <w:rPr>
      <w:rFonts w:hint="default" w:ascii="仿宋_GB2312" w:eastAsia="仿宋_GB2312" w:cs="仿宋_GB2312"/>
      <w:color w:val="000000"/>
      <w:sz w:val="32"/>
      <w:szCs w:val="32"/>
      <w:u w:val="none"/>
    </w:rPr>
  </w:style>
  <w:style w:type="character" w:customStyle="1" w:styleId="16">
    <w:name w:val="font151"/>
    <w:basedOn w:val="7"/>
    <w:qFormat/>
    <w:uiPriority w:val="0"/>
    <w:rPr>
      <w:rFonts w:hint="eastAsia" w:ascii="宋体" w:hAnsi="宋体" w:eastAsia="宋体" w:cs="宋体"/>
      <w:color w:val="000000"/>
      <w:sz w:val="24"/>
      <w:szCs w:val="24"/>
      <w:u w:val="single"/>
    </w:rPr>
  </w:style>
  <w:style w:type="character" w:customStyle="1" w:styleId="17">
    <w:name w:val="font81"/>
    <w:basedOn w:val="7"/>
    <w:qFormat/>
    <w:uiPriority w:val="0"/>
    <w:rPr>
      <w:rFonts w:hint="eastAsia" w:ascii="宋体" w:hAnsi="宋体" w:eastAsia="宋体" w:cs="宋体"/>
      <w:color w:val="000000"/>
      <w:sz w:val="24"/>
      <w:szCs w:val="24"/>
      <w:u w:val="none"/>
    </w:rPr>
  </w:style>
  <w:style w:type="character" w:customStyle="1" w:styleId="18">
    <w:name w:val="font12"/>
    <w:basedOn w:val="7"/>
    <w:qFormat/>
    <w:uiPriority w:val="0"/>
    <w:rPr>
      <w:rFonts w:hint="eastAsia" w:ascii="宋体" w:hAnsi="宋体" w:eastAsia="宋体" w:cs="宋体"/>
      <w:color w:val="000000"/>
      <w:sz w:val="24"/>
      <w:szCs w:val="24"/>
      <w:u w:val="none"/>
    </w:rPr>
  </w:style>
  <w:style w:type="character" w:customStyle="1" w:styleId="19">
    <w:name w:val="font61"/>
    <w:basedOn w:val="7"/>
    <w:qFormat/>
    <w:uiPriority w:val="0"/>
    <w:rPr>
      <w:rFonts w:hint="eastAsia" w:ascii="宋体" w:hAnsi="宋体" w:eastAsia="宋体" w:cs="宋体"/>
      <w:color w:val="000000"/>
      <w:sz w:val="24"/>
      <w:szCs w:val="24"/>
      <w:u w:val="single"/>
    </w:rPr>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1390</Words>
  <Characters>1428</Characters>
  <Lines>19</Lines>
  <Paragraphs>5</Paragraphs>
  <TotalTime>63</TotalTime>
  <ScaleCrop>false</ScaleCrop>
  <LinksUpToDate>false</LinksUpToDate>
  <CharactersWithSpaces>2459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2023-08-03T15:09:00Z</dcterms:created>
  <dc:creator>缪爱媚</dc:creator>
  <cp:lastModifiedBy>何珂</cp:lastModifiedBy>
  <cp:lastPrinted>2024-05-27T01:54:00Z</cp:lastPrinted>
  <dcterms:modified xsi:type="dcterms:W3CDTF">2026-09-14T01:44:41Z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576DA18C9FD34A399DCA1ED00B7F1BD7_13</vt:lpwstr>
  </property>
  <property fmtid="{D5CDD505-2E9C-101B-9397-08002B2CF9AE}" pid="3" name="KSOProductBuildVer">
    <vt:lpwstr>2052-12.1.0.24034</vt:lpwstr>
  </property>
  <property fmtid="{D5CDD505-2E9C-101B-9397-08002B2CF9AE}" pid="4" name="KSOTemplateDocerSaveRecord">
    <vt:lpwstr>eyJoZGlkIjoiMDQ3ZmM3YWEyMTlkZjYxYmM4MjFhODQyNzdhODQyMmUiLCJ1c2VySWQiOiIxNjE3MzEzOTU2In0=</vt:lpwstr>
  </property>
</Properties>
</file>