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260" w:leftChars="-600" w:firstLine="960" w:firstLineChars="400"/>
        <w:jc w:val="both"/>
        <w:rPr>
          <w:rFonts w:hint="default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广西医科大学家庭经济特别困难学生寒假返乡交通补助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10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widowControl w:val="0"/>
        <w:jc w:val="center"/>
        <w:rPr>
          <w:rFonts w:hint="eastAsia" w:ascii="仿宋" w:hAnsi="仿宋" w:eastAsia="仿宋" w:cs="仿宋"/>
          <w:color w:val="auto"/>
          <w:kern w:val="2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</w:rPr>
        <w:t>学院 :                        填表时间:             年     月     日</w:t>
      </w:r>
    </w:p>
    <w:tbl>
      <w:tblPr>
        <w:tblStyle w:val="9"/>
        <w:tblW w:w="9075" w:type="dxa"/>
        <w:tblInd w:w="-38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7"/>
        <w:gridCol w:w="105"/>
        <w:gridCol w:w="1247"/>
        <w:gridCol w:w="912"/>
        <w:gridCol w:w="1050"/>
        <w:gridCol w:w="1080"/>
        <w:gridCol w:w="1064"/>
        <w:gridCol w:w="1214"/>
        <w:gridCol w:w="15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8" w:hRule="atLeast"/>
        </w:trPr>
        <w:tc>
          <w:tcPr>
            <w:tcW w:w="98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姓名</w:t>
            </w:r>
          </w:p>
        </w:tc>
        <w:tc>
          <w:tcPr>
            <w:tcW w:w="124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性别</w:t>
            </w:r>
          </w:p>
        </w:tc>
        <w:tc>
          <w:tcPr>
            <w:tcW w:w="10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10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8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学号</w:t>
            </w:r>
          </w:p>
        </w:tc>
        <w:tc>
          <w:tcPr>
            <w:tcW w:w="124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912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年级</w:t>
            </w:r>
          </w:p>
        </w:tc>
        <w:tc>
          <w:tcPr>
            <w:tcW w:w="105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专业</w:t>
            </w:r>
          </w:p>
        </w:tc>
        <w:tc>
          <w:tcPr>
            <w:tcW w:w="10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家庭类别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城镇□农村□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229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家庭详细地址</w:t>
            </w:r>
          </w:p>
        </w:tc>
        <w:tc>
          <w:tcPr>
            <w:tcW w:w="6846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0" w:hRule="atLeast"/>
        </w:trPr>
        <w:tc>
          <w:tcPr>
            <w:tcW w:w="2229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返乡交通工具</w:t>
            </w:r>
          </w:p>
        </w:tc>
        <w:tc>
          <w:tcPr>
            <w:tcW w:w="4106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21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往返票价</w:t>
            </w:r>
          </w:p>
        </w:tc>
        <w:tc>
          <w:tcPr>
            <w:tcW w:w="15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0" w:hRule="atLeast"/>
        </w:trPr>
        <w:tc>
          <w:tcPr>
            <w:tcW w:w="2229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是否经济特别困难学生</w:t>
            </w:r>
          </w:p>
        </w:tc>
        <w:tc>
          <w:tcPr>
            <w:tcW w:w="6846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91" w:hRule="atLeast"/>
        </w:trPr>
        <w:tc>
          <w:tcPr>
            <w:tcW w:w="87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曾获资 助情况</w:t>
            </w:r>
          </w:p>
        </w:tc>
        <w:tc>
          <w:tcPr>
            <w:tcW w:w="8198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(举例：曾获得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学年国家二等助学金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2300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709" w:hRule="atLeast"/>
        </w:trPr>
        <w:tc>
          <w:tcPr>
            <w:tcW w:w="877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申请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理由</w:t>
            </w:r>
          </w:p>
        </w:tc>
        <w:tc>
          <w:tcPr>
            <w:tcW w:w="8198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（可另附页）</w:t>
            </w: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>
            <w:pPr>
              <w:widowControl w:val="0"/>
              <w:wordWrap w:val="0"/>
              <w:ind w:right="280" w:firstLine="480" w:firstLineChars="200"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eastAsia="zh-CN"/>
              </w:rPr>
              <w:t>本人保证以上所述属实。</w:t>
            </w:r>
          </w:p>
          <w:p>
            <w:pPr>
              <w:widowControl w:val="0"/>
              <w:wordWrap w:val="0"/>
              <w:ind w:right="280" w:right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签名：            年    月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41" w:hRule="atLeast"/>
        </w:trPr>
        <w:tc>
          <w:tcPr>
            <w:tcW w:w="87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班主任 或辅导 员意见</w:t>
            </w:r>
          </w:p>
        </w:tc>
        <w:tc>
          <w:tcPr>
            <w:tcW w:w="8198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签名：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87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学院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意见</w:t>
            </w:r>
          </w:p>
        </w:tc>
        <w:tc>
          <w:tcPr>
            <w:tcW w:w="8198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480" w:firstLineChars="200"/>
              <w:jc w:val="both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经核实，        同学家庭经济特别困难且存在返乡困难，同意资助该生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寒假返乡交通定额补助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(□区内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300元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，□区外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500元，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西藏、内蒙古、宁夏、海南、甘肃、新疆等六个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偏远地区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>省份10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eastAsia="zh-CN"/>
              </w:rPr>
              <w:t>00 元)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。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分管学生工作领导签名 (或签章)：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49" w:hRule="atLeast"/>
        </w:trPr>
        <w:tc>
          <w:tcPr>
            <w:tcW w:w="87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学生资 助管理 中心  意见</w:t>
            </w:r>
          </w:p>
        </w:tc>
        <w:tc>
          <w:tcPr>
            <w:tcW w:w="8198" w:type="dxa"/>
            <w:gridSpan w:val="8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ind w:firstLine="360" w:firstLineChars="150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    </w:t>
            </w:r>
          </w:p>
          <w:p>
            <w:pPr>
              <w:widowControl w:val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</w:rPr>
              <w:t>（盖章）             年    月   日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10EC73F-2730-4892-B9C8-A585123B449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C7B2FC0-DEE3-42A5-8830-50ED61CC8D2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399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1"/>
        <w:sz w:val="21"/>
        <w:szCs w:val="21"/>
      </w:rPr>
      <w:t>- 8 -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4OGJjOWI4MzViMjI0NWM3YTg1NTljMzk5ZmZlMWYifQ=="/>
  </w:docVars>
  <w:rsids>
    <w:rsidRoot w:val="182B6D41"/>
    <w:rsid w:val="002974FD"/>
    <w:rsid w:val="02156C86"/>
    <w:rsid w:val="026378B5"/>
    <w:rsid w:val="02A40713"/>
    <w:rsid w:val="0A9029AA"/>
    <w:rsid w:val="0D3B0FD3"/>
    <w:rsid w:val="0EDD6A32"/>
    <w:rsid w:val="131B64E3"/>
    <w:rsid w:val="14437F86"/>
    <w:rsid w:val="14587163"/>
    <w:rsid w:val="182B6D41"/>
    <w:rsid w:val="185479F2"/>
    <w:rsid w:val="1B614705"/>
    <w:rsid w:val="1D8B36FB"/>
    <w:rsid w:val="1DBE24F6"/>
    <w:rsid w:val="20CD44BA"/>
    <w:rsid w:val="213571AA"/>
    <w:rsid w:val="21FB41E5"/>
    <w:rsid w:val="2E6B483B"/>
    <w:rsid w:val="2FAA0D63"/>
    <w:rsid w:val="30140873"/>
    <w:rsid w:val="308B6004"/>
    <w:rsid w:val="30F5482C"/>
    <w:rsid w:val="322A27BF"/>
    <w:rsid w:val="332A1A21"/>
    <w:rsid w:val="3B821FF8"/>
    <w:rsid w:val="435E7881"/>
    <w:rsid w:val="4A642AD5"/>
    <w:rsid w:val="58D408EB"/>
    <w:rsid w:val="5AE540EB"/>
    <w:rsid w:val="61460E7A"/>
    <w:rsid w:val="64B33C3A"/>
    <w:rsid w:val="69A7782D"/>
    <w:rsid w:val="6C30403A"/>
    <w:rsid w:val="6C6C35D2"/>
    <w:rsid w:val="6D0D4104"/>
    <w:rsid w:val="720A54C5"/>
    <w:rsid w:val="72AE5A92"/>
    <w:rsid w:val="78A46D98"/>
    <w:rsid w:val="7A685337"/>
    <w:rsid w:val="7C2575C6"/>
    <w:rsid w:val="7E5D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28"/>
    </w:r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table" w:customStyle="1" w:styleId="8">
    <w:name w:val="网格型4"/>
    <w:basedOn w:val="5"/>
    <w:qFormat/>
    <w:uiPriority w:val="0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908</Words>
  <Characters>928</Characters>
  <Lines>0</Lines>
  <Paragraphs>0</Paragraphs>
  <TotalTime>0</TotalTime>
  <ScaleCrop>false</ScaleCrop>
  <LinksUpToDate>false</LinksUpToDate>
  <CharactersWithSpaces>1697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2019-04-15T01:11:00Z</dcterms:created>
  <dc:creator>蒋洪涛Oviya</dc:creator>
  <cp:lastModifiedBy>敏敏特穆尔</cp:lastModifiedBy>
  <dcterms:modified xsi:type="dcterms:W3CDTF">2022-12-07T07:57:34Z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48B0C82A0C7D4A699A237620ED31EA2E</vt:lpwstr>
  </property>
</Properties>
</file>